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44AB" w:rsidRPr="00F16D4D" w:rsidRDefault="00A038C8" w:rsidP="003D77A1">
      <w:pPr>
        <w:pStyle w:val="Default"/>
        <w:tabs>
          <w:tab w:val="left" w:pos="9072"/>
        </w:tabs>
        <w:rPr>
          <w:b/>
          <w:bCs/>
          <w:sz w:val="28"/>
          <w:szCs w:val="28"/>
        </w:rPr>
      </w:pPr>
      <w:r>
        <w:rPr>
          <w:b/>
          <w:bCs/>
          <w:noProof/>
          <w:sz w:val="28"/>
          <w:szCs w:val="28"/>
          <w:lang w:eastAsia="ru-RU"/>
        </w:rPr>
        <w:drawing>
          <wp:inline distT="0" distB="0" distL="0" distR="0">
            <wp:extent cx="6750685" cy="93649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 00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750685" cy="9364980"/>
                    </a:xfrm>
                    <a:prstGeom prst="rect">
                      <a:avLst/>
                    </a:prstGeom>
                  </pic:spPr>
                </pic:pic>
              </a:graphicData>
            </a:graphic>
          </wp:inline>
        </w:drawing>
      </w:r>
    </w:p>
    <w:p w:rsidR="003D77A1" w:rsidRDefault="003D77A1" w:rsidP="00BE0E19">
      <w:pPr>
        <w:pStyle w:val="Default"/>
        <w:tabs>
          <w:tab w:val="left" w:pos="9072"/>
        </w:tabs>
        <w:rPr>
          <w:color w:val="auto"/>
          <w:sz w:val="28"/>
          <w:szCs w:val="28"/>
        </w:rPr>
      </w:pPr>
    </w:p>
    <w:p w:rsidR="00A038C8" w:rsidRDefault="00A038C8" w:rsidP="00A4481F">
      <w:pPr>
        <w:pStyle w:val="Default"/>
        <w:tabs>
          <w:tab w:val="left" w:pos="9072"/>
        </w:tabs>
        <w:jc w:val="center"/>
        <w:rPr>
          <w:b/>
          <w:bCs/>
          <w:color w:val="auto"/>
          <w:sz w:val="28"/>
          <w:szCs w:val="28"/>
        </w:rPr>
      </w:pPr>
    </w:p>
    <w:p w:rsidR="00BE0E19" w:rsidRDefault="003744AB" w:rsidP="00A4481F">
      <w:pPr>
        <w:pStyle w:val="Default"/>
        <w:tabs>
          <w:tab w:val="left" w:pos="9072"/>
        </w:tabs>
        <w:jc w:val="center"/>
        <w:rPr>
          <w:b/>
          <w:bCs/>
          <w:color w:val="auto"/>
          <w:sz w:val="28"/>
          <w:szCs w:val="28"/>
        </w:rPr>
      </w:pPr>
      <w:bookmarkStart w:id="0" w:name="_GoBack"/>
      <w:bookmarkEnd w:id="0"/>
      <w:r>
        <w:rPr>
          <w:b/>
          <w:bCs/>
          <w:color w:val="auto"/>
          <w:sz w:val="28"/>
          <w:szCs w:val="28"/>
        </w:rPr>
        <w:lastRenderedPageBreak/>
        <w:t>1.2.</w:t>
      </w:r>
      <w:r w:rsidR="00BE0E19">
        <w:rPr>
          <w:b/>
          <w:bCs/>
          <w:color w:val="auto"/>
          <w:sz w:val="28"/>
          <w:szCs w:val="28"/>
        </w:rPr>
        <w:t>Информационная карта образовательной программы</w:t>
      </w:r>
    </w:p>
    <w:p w:rsidR="00BE0E19" w:rsidRDefault="00BE0E19" w:rsidP="00BE0E19">
      <w:pPr>
        <w:pStyle w:val="Default"/>
        <w:tabs>
          <w:tab w:val="left" w:pos="9072"/>
        </w:tabs>
        <w:rPr>
          <w:b/>
          <w:bCs/>
          <w:color w:val="auto"/>
          <w:sz w:val="28"/>
          <w:szCs w:val="28"/>
        </w:rPr>
      </w:pPr>
    </w:p>
    <w:tbl>
      <w:tblPr>
        <w:tblStyle w:val="a7"/>
        <w:tblW w:w="10916" w:type="dxa"/>
        <w:tblLook w:val="04A0" w:firstRow="1" w:lastRow="0" w:firstColumn="1" w:lastColumn="0" w:noHBand="0" w:noVBand="1"/>
      </w:tblPr>
      <w:tblGrid>
        <w:gridCol w:w="850"/>
        <w:gridCol w:w="4395"/>
        <w:gridCol w:w="5671"/>
      </w:tblGrid>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1.</w:t>
            </w:r>
          </w:p>
        </w:tc>
        <w:tc>
          <w:tcPr>
            <w:tcW w:w="4395" w:type="dxa"/>
          </w:tcPr>
          <w:p w:rsidR="00BE0E19" w:rsidRDefault="00BE0E19" w:rsidP="0089720E">
            <w:pPr>
              <w:pStyle w:val="Default"/>
              <w:tabs>
                <w:tab w:val="left" w:pos="9072"/>
              </w:tabs>
              <w:rPr>
                <w:b/>
                <w:bCs/>
                <w:color w:val="auto"/>
                <w:sz w:val="28"/>
                <w:szCs w:val="28"/>
              </w:rPr>
            </w:pPr>
            <w:r>
              <w:rPr>
                <w:b/>
                <w:bCs/>
                <w:sz w:val="28"/>
                <w:szCs w:val="28"/>
              </w:rPr>
              <w:t>Образовательная организация</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Муниципальная бюджетная организация дополнительного образования «Центр детского творчества «Развитие»</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2.</w:t>
            </w:r>
          </w:p>
        </w:tc>
        <w:tc>
          <w:tcPr>
            <w:tcW w:w="4395" w:type="dxa"/>
          </w:tcPr>
          <w:p w:rsidR="00BE0E19" w:rsidRDefault="00BE0E19" w:rsidP="0089720E">
            <w:pPr>
              <w:pStyle w:val="Default"/>
              <w:tabs>
                <w:tab w:val="left" w:pos="9072"/>
              </w:tabs>
              <w:rPr>
                <w:sz w:val="28"/>
                <w:szCs w:val="28"/>
              </w:rPr>
            </w:pPr>
            <w:r>
              <w:rPr>
                <w:b/>
                <w:bCs/>
                <w:sz w:val="28"/>
                <w:szCs w:val="28"/>
              </w:rPr>
              <w:t>Полное название программы</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 xml:space="preserve">Дополнительная общеобразовательная общеразвивающая программа </w:t>
            </w:r>
          </w:p>
          <w:p w:rsidR="00BE0E19" w:rsidRDefault="00AA06CF" w:rsidP="0089720E">
            <w:pPr>
              <w:pStyle w:val="Default"/>
              <w:tabs>
                <w:tab w:val="left" w:pos="9072"/>
              </w:tabs>
              <w:rPr>
                <w:b/>
                <w:bCs/>
                <w:color w:val="auto"/>
                <w:sz w:val="28"/>
                <w:szCs w:val="28"/>
              </w:rPr>
            </w:pPr>
            <w:r>
              <w:rPr>
                <w:b/>
                <w:bCs/>
                <w:color w:val="auto"/>
                <w:sz w:val="28"/>
                <w:szCs w:val="28"/>
              </w:rPr>
              <w:t>«</w:t>
            </w:r>
            <w:proofErr w:type="spellStart"/>
            <w:r>
              <w:rPr>
                <w:b/>
                <w:bCs/>
                <w:color w:val="auto"/>
                <w:sz w:val="28"/>
                <w:szCs w:val="28"/>
              </w:rPr>
              <w:t>Фасолька</w:t>
            </w:r>
            <w:proofErr w:type="spellEnd"/>
            <w:r w:rsidR="00BE0E19">
              <w:rPr>
                <w:b/>
                <w:bCs/>
                <w:color w:val="auto"/>
                <w:sz w:val="28"/>
                <w:szCs w:val="28"/>
              </w:rPr>
              <w:t>»</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3.</w:t>
            </w:r>
          </w:p>
        </w:tc>
        <w:tc>
          <w:tcPr>
            <w:tcW w:w="4395" w:type="dxa"/>
          </w:tcPr>
          <w:p w:rsidR="00BE0E19" w:rsidRDefault="00BE0E19" w:rsidP="0089720E">
            <w:pPr>
              <w:pStyle w:val="Default"/>
              <w:tabs>
                <w:tab w:val="left" w:pos="9072"/>
              </w:tabs>
              <w:rPr>
                <w:sz w:val="28"/>
                <w:szCs w:val="28"/>
              </w:rPr>
            </w:pPr>
            <w:r>
              <w:rPr>
                <w:b/>
                <w:bCs/>
                <w:sz w:val="28"/>
                <w:szCs w:val="28"/>
              </w:rPr>
              <w:t>Направленность программы</w:t>
            </w:r>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Художественная</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4.</w:t>
            </w:r>
          </w:p>
        </w:tc>
        <w:tc>
          <w:tcPr>
            <w:tcW w:w="4395" w:type="dxa"/>
          </w:tcPr>
          <w:p w:rsidR="00BE0E19" w:rsidRDefault="00BE0E19" w:rsidP="0089720E">
            <w:pPr>
              <w:pStyle w:val="Default"/>
              <w:tabs>
                <w:tab w:val="left" w:pos="9072"/>
              </w:tabs>
              <w:rPr>
                <w:b/>
                <w:bCs/>
                <w:color w:val="auto"/>
                <w:sz w:val="28"/>
                <w:szCs w:val="28"/>
              </w:rPr>
            </w:pPr>
            <w:r>
              <w:rPr>
                <w:b/>
                <w:bCs/>
                <w:sz w:val="28"/>
                <w:szCs w:val="28"/>
              </w:rPr>
              <w:t>Сведения о разработчиках</w:t>
            </w:r>
          </w:p>
        </w:tc>
        <w:tc>
          <w:tcPr>
            <w:tcW w:w="5671" w:type="dxa"/>
          </w:tcPr>
          <w:p w:rsidR="00BE0E19" w:rsidRDefault="00BE0E19" w:rsidP="0089720E">
            <w:pPr>
              <w:pStyle w:val="Default"/>
              <w:tabs>
                <w:tab w:val="left" w:pos="9072"/>
              </w:tabs>
              <w:rPr>
                <w:b/>
                <w:bCs/>
                <w:color w:val="auto"/>
                <w:sz w:val="28"/>
                <w:szCs w:val="28"/>
              </w:rPr>
            </w:pPr>
          </w:p>
        </w:tc>
      </w:tr>
      <w:tr w:rsidR="00BE0E19" w:rsidTr="00C07E73">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4.1</w:t>
            </w:r>
          </w:p>
        </w:tc>
        <w:tc>
          <w:tcPr>
            <w:tcW w:w="4395" w:type="dxa"/>
          </w:tcPr>
          <w:p w:rsidR="00BE0E19" w:rsidRPr="00DE09BE" w:rsidRDefault="00BE0E19" w:rsidP="0089720E">
            <w:pPr>
              <w:pStyle w:val="Default"/>
              <w:tabs>
                <w:tab w:val="left" w:pos="9072"/>
              </w:tabs>
              <w:rPr>
                <w:b/>
                <w:bCs/>
                <w:color w:val="auto"/>
                <w:sz w:val="28"/>
                <w:szCs w:val="28"/>
              </w:rPr>
            </w:pPr>
            <w:r w:rsidRPr="00DE09BE">
              <w:rPr>
                <w:sz w:val="28"/>
                <w:szCs w:val="28"/>
              </w:rPr>
              <w:t>ФИО, должность</w:t>
            </w:r>
          </w:p>
        </w:tc>
        <w:tc>
          <w:tcPr>
            <w:tcW w:w="5671" w:type="dxa"/>
          </w:tcPr>
          <w:p w:rsidR="00BE0E19" w:rsidRDefault="00F16D4D" w:rsidP="0089720E">
            <w:pPr>
              <w:pStyle w:val="Default"/>
              <w:tabs>
                <w:tab w:val="left" w:pos="9072"/>
              </w:tabs>
              <w:rPr>
                <w:b/>
                <w:bCs/>
                <w:color w:val="auto"/>
                <w:sz w:val="28"/>
                <w:szCs w:val="28"/>
              </w:rPr>
            </w:pPr>
            <w:proofErr w:type="spellStart"/>
            <w:r>
              <w:rPr>
                <w:b/>
                <w:bCs/>
                <w:color w:val="auto"/>
                <w:sz w:val="28"/>
                <w:szCs w:val="28"/>
              </w:rPr>
              <w:t>Ярмухаметова</w:t>
            </w:r>
            <w:proofErr w:type="spellEnd"/>
            <w:r>
              <w:rPr>
                <w:b/>
                <w:bCs/>
                <w:color w:val="auto"/>
                <w:sz w:val="28"/>
                <w:szCs w:val="28"/>
              </w:rPr>
              <w:t xml:space="preserve"> Элла Альбертовна</w:t>
            </w:r>
          </w:p>
        </w:tc>
      </w:tr>
      <w:tr w:rsidR="00BE0E19" w:rsidTr="00C07E73">
        <w:tc>
          <w:tcPr>
            <w:tcW w:w="850" w:type="dxa"/>
          </w:tcPr>
          <w:p w:rsidR="00BE0E19" w:rsidRDefault="00BE0E19" w:rsidP="0089720E">
            <w:pPr>
              <w:pStyle w:val="Default"/>
              <w:tabs>
                <w:tab w:val="left" w:pos="9072"/>
              </w:tabs>
              <w:rPr>
                <w:b/>
                <w:bCs/>
                <w:color w:val="auto"/>
                <w:sz w:val="28"/>
                <w:szCs w:val="28"/>
              </w:rPr>
            </w:pPr>
            <w:r>
              <w:rPr>
                <w:b/>
                <w:bCs/>
                <w:color w:val="auto"/>
                <w:sz w:val="28"/>
                <w:szCs w:val="28"/>
              </w:rPr>
              <w:t>5.</w:t>
            </w:r>
          </w:p>
        </w:tc>
        <w:tc>
          <w:tcPr>
            <w:tcW w:w="4395" w:type="dxa"/>
          </w:tcPr>
          <w:p w:rsidR="00BE0E19" w:rsidRDefault="00BE0E19" w:rsidP="0089720E">
            <w:pPr>
              <w:pStyle w:val="Default"/>
              <w:tabs>
                <w:tab w:val="left" w:pos="9072"/>
              </w:tabs>
              <w:rPr>
                <w:b/>
                <w:bCs/>
                <w:color w:val="auto"/>
                <w:sz w:val="28"/>
                <w:szCs w:val="28"/>
              </w:rPr>
            </w:pPr>
            <w:r>
              <w:rPr>
                <w:b/>
                <w:bCs/>
                <w:sz w:val="28"/>
                <w:szCs w:val="28"/>
              </w:rPr>
              <w:t>Сведения о программе:</w:t>
            </w:r>
          </w:p>
        </w:tc>
        <w:tc>
          <w:tcPr>
            <w:tcW w:w="5671" w:type="dxa"/>
          </w:tcPr>
          <w:p w:rsidR="00BE0E19" w:rsidRDefault="00BE0E19" w:rsidP="0089720E">
            <w:pPr>
              <w:pStyle w:val="Default"/>
              <w:tabs>
                <w:tab w:val="left" w:pos="9072"/>
              </w:tabs>
              <w:rPr>
                <w:b/>
                <w:bCs/>
                <w:color w:val="auto"/>
                <w:sz w:val="28"/>
                <w:szCs w:val="28"/>
              </w:rPr>
            </w:pPr>
          </w:p>
        </w:tc>
      </w:tr>
      <w:tr w:rsidR="00BE0E19" w:rsidTr="00C07E73">
        <w:trPr>
          <w:trHeight w:val="308"/>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5.1</w:t>
            </w:r>
          </w:p>
        </w:tc>
        <w:tc>
          <w:tcPr>
            <w:tcW w:w="4395" w:type="dxa"/>
          </w:tcPr>
          <w:p w:rsidR="00BE0E19" w:rsidRDefault="00BE0E19" w:rsidP="0089720E">
            <w:pPr>
              <w:pStyle w:val="Default"/>
              <w:tabs>
                <w:tab w:val="left" w:pos="9072"/>
              </w:tabs>
              <w:rPr>
                <w:b/>
                <w:bCs/>
                <w:color w:val="auto"/>
                <w:sz w:val="28"/>
                <w:szCs w:val="28"/>
              </w:rPr>
            </w:pPr>
            <w:r>
              <w:rPr>
                <w:sz w:val="28"/>
                <w:szCs w:val="28"/>
              </w:rPr>
              <w:t>Срок реализации</w:t>
            </w:r>
          </w:p>
        </w:tc>
        <w:tc>
          <w:tcPr>
            <w:tcW w:w="5671" w:type="dxa"/>
          </w:tcPr>
          <w:p w:rsidR="00BE0E19" w:rsidRDefault="00AA06CF" w:rsidP="0089720E">
            <w:pPr>
              <w:pStyle w:val="Default"/>
              <w:tabs>
                <w:tab w:val="left" w:pos="9072"/>
              </w:tabs>
              <w:rPr>
                <w:b/>
                <w:bCs/>
                <w:color w:val="auto"/>
                <w:sz w:val="28"/>
                <w:szCs w:val="28"/>
              </w:rPr>
            </w:pPr>
            <w:r>
              <w:rPr>
                <w:b/>
                <w:bCs/>
                <w:color w:val="auto"/>
                <w:sz w:val="28"/>
                <w:szCs w:val="28"/>
              </w:rPr>
              <w:t>1 год</w:t>
            </w:r>
          </w:p>
        </w:tc>
      </w:tr>
      <w:tr w:rsidR="00BE0E19" w:rsidTr="00C07E73">
        <w:trPr>
          <w:trHeight w:val="155"/>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5.2</w:t>
            </w:r>
          </w:p>
        </w:tc>
        <w:tc>
          <w:tcPr>
            <w:tcW w:w="4395" w:type="dxa"/>
          </w:tcPr>
          <w:p w:rsidR="00BE0E19" w:rsidRDefault="00BE0E19" w:rsidP="0089720E">
            <w:pPr>
              <w:pStyle w:val="Default"/>
              <w:tabs>
                <w:tab w:val="left" w:pos="9072"/>
              </w:tabs>
              <w:rPr>
                <w:sz w:val="28"/>
                <w:szCs w:val="28"/>
              </w:rPr>
            </w:pPr>
            <w:r>
              <w:rPr>
                <w:sz w:val="28"/>
                <w:szCs w:val="28"/>
              </w:rPr>
              <w:t xml:space="preserve">Возраст </w:t>
            </w:r>
            <w:proofErr w:type="gramStart"/>
            <w:r>
              <w:rPr>
                <w:sz w:val="28"/>
                <w:szCs w:val="28"/>
              </w:rPr>
              <w:t>обучающихся</w:t>
            </w:r>
            <w:proofErr w:type="gramEnd"/>
          </w:p>
        </w:tc>
        <w:tc>
          <w:tcPr>
            <w:tcW w:w="5671" w:type="dxa"/>
          </w:tcPr>
          <w:p w:rsidR="00BE0E19" w:rsidRDefault="00BE0E19" w:rsidP="0089720E">
            <w:pPr>
              <w:pStyle w:val="Default"/>
              <w:tabs>
                <w:tab w:val="left" w:pos="9072"/>
              </w:tabs>
              <w:rPr>
                <w:b/>
                <w:bCs/>
                <w:color w:val="auto"/>
                <w:sz w:val="28"/>
                <w:szCs w:val="28"/>
              </w:rPr>
            </w:pPr>
            <w:r>
              <w:rPr>
                <w:b/>
                <w:bCs/>
                <w:color w:val="auto"/>
                <w:sz w:val="28"/>
                <w:szCs w:val="28"/>
              </w:rPr>
              <w:t>С 3 до 7 лет</w:t>
            </w:r>
          </w:p>
        </w:tc>
      </w:tr>
      <w:tr w:rsidR="00BE0E19" w:rsidTr="00C07E73">
        <w:trPr>
          <w:trHeight w:val="2254"/>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5.3</w:t>
            </w:r>
          </w:p>
        </w:tc>
        <w:tc>
          <w:tcPr>
            <w:tcW w:w="4395" w:type="dxa"/>
          </w:tcPr>
          <w:p w:rsidR="00BE0E19" w:rsidRDefault="00BE0E19" w:rsidP="0089720E">
            <w:pPr>
              <w:pStyle w:val="Default"/>
              <w:tabs>
                <w:tab w:val="left" w:pos="9072"/>
              </w:tabs>
              <w:rPr>
                <w:sz w:val="28"/>
                <w:szCs w:val="28"/>
              </w:rPr>
            </w:pPr>
            <w:r>
              <w:rPr>
                <w:sz w:val="28"/>
                <w:szCs w:val="28"/>
              </w:rPr>
              <w:t>Характеристика программы:</w:t>
            </w:r>
          </w:p>
          <w:p w:rsidR="00BE0E19" w:rsidRDefault="00BE0E19" w:rsidP="0089720E">
            <w:pPr>
              <w:pStyle w:val="Default"/>
              <w:tabs>
                <w:tab w:val="left" w:pos="9072"/>
              </w:tabs>
              <w:rPr>
                <w:sz w:val="28"/>
                <w:szCs w:val="28"/>
              </w:rPr>
            </w:pPr>
            <w:r>
              <w:rPr>
                <w:sz w:val="28"/>
                <w:szCs w:val="28"/>
              </w:rPr>
              <w:t>- тип программы</w:t>
            </w:r>
          </w:p>
          <w:p w:rsidR="00BE0E19" w:rsidRDefault="00BE0E19" w:rsidP="0089720E">
            <w:pPr>
              <w:pStyle w:val="Default"/>
              <w:tabs>
                <w:tab w:val="left" w:pos="9072"/>
              </w:tabs>
              <w:rPr>
                <w:sz w:val="28"/>
                <w:szCs w:val="28"/>
              </w:rPr>
            </w:pPr>
            <w:r>
              <w:rPr>
                <w:sz w:val="28"/>
                <w:szCs w:val="28"/>
              </w:rPr>
              <w:t>- вид программы</w:t>
            </w:r>
          </w:p>
          <w:p w:rsidR="00BE0E19" w:rsidRDefault="00BE0E19" w:rsidP="0089720E">
            <w:pPr>
              <w:pStyle w:val="Default"/>
              <w:tabs>
                <w:tab w:val="left" w:pos="9072"/>
              </w:tabs>
              <w:rPr>
                <w:sz w:val="28"/>
                <w:szCs w:val="28"/>
              </w:rPr>
            </w:pPr>
            <w:r>
              <w:rPr>
                <w:sz w:val="28"/>
                <w:szCs w:val="28"/>
              </w:rPr>
              <w:t>- принцип проектирования программы</w:t>
            </w:r>
          </w:p>
          <w:p w:rsidR="00BE0E19" w:rsidRDefault="00BE0E19" w:rsidP="0089720E">
            <w:pPr>
              <w:pStyle w:val="Default"/>
              <w:tabs>
                <w:tab w:val="left" w:pos="9072"/>
              </w:tabs>
              <w:rPr>
                <w:sz w:val="28"/>
                <w:szCs w:val="28"/>
              </w:rPr>
            </w:pPr>
            <w:r>
              <w:rPr>
                <w:sz w:val="28"/>
                <w:szCs w:val="28"/>
              </w:rPr>
              <w:t>- форма организации содержания и учебного процесса</w:t>
            </w:r>
          </w:p>
        </w:tc>
        <w:tc>
          <w:tcPr>
            <w:tcW w:w="5671" w:type="dxa"/>
          </w:tcPr>
          <w:p w:rsidR="00BE0E19" w:rsidRDefault="00BE0E19" w:rsidP="0089720E">
            <w:pPr>
              <w:pStyle w:val="Default"/>
              <w:tabs>
                <w:tab w:val="left" w:pos="9072"/>
              </w:tabs>
              <w:rPr>
                <w:sz w:val="28"/>
                <w:szCs w:val="28"/>
              </w:rPr>
            </w:pPr>
            <w:r>
              <w:rPr>
                <w:sz w:val="28"/>
                <w:szCs w:val="28"/>
              </w:rPr>
              <w:t>дополнительная</w:t>
            </w:r>
          </w:p>
          <w:p w:rsidR="00BE0E19" w:rsidRDefault="00BE0E19" w:rsidP="0089720E">
            <w:pPr>
              <w:pStyle w:val="Default"/>
              <w:tabs>
                <w:tab w:val="left" w:pos="9072"/>
              </w:tabs>
              <w:rPr>
                <w:sz w:val="28"/>
                <w:szCs w:val="28"/>
              </w:rPr>
            </w:pPr>
            <w:r>
              <w:rPr>
                <w:sz w:val="28"/>
                <w:szCs w:val="28"/>
              </w:rPr>
              <w:t>общеобразовательная</w:t>
            </w:r>
          </w:p>
          <w:p w:rsidR="00BE0E19" w:rsidRDefault="00BE0E19" w:rsidP="0089720E">
            <w:pPr>
              <w:pStyle w:val="Default"/>
              <w:tabs>
                <w:tab w:val="left" w:pos="9072"/>
              </w:tabs>
              <w:rPr>
                <w:sz w:val="28"/>
                <w:szCs w:val="28"/>
              </w:rPr>
            </w:pPr>
            <w:r>
              <w:rPr>
                <w:sz w:val="28"/>
                <w:szCs w:val="28"/>
              </w:rPr>
              <w:t>программа</w:t>
            </w:r>
          </w:p>
          <w:p w:rsidR="00BE0E19" w:rsidRDefault="00BE0E19" w:rsidP="0089720E">
            <w:pPr>
              <w:pStyle w:val="Default"/>
              <w:tabs>
                <w:tab w:val="left" w:pos="9072"/>
              </w:tabs>
              <w:rPr>
                <w:bCs/>
                <w:color w:val="auto"/>
                <w:sz w:val="28"/>
                <w:szCs w:val="28"/>
              </w:rPr>
            </w:pPr>
            <w:r w:rsidRPr="005F2BC2">
              <w:rPr>
                <w:bCs/>
                <w:color w:val="auto"/>
                <w:sz w:val="28"/>
                <w:szCs w:val="28"/>
              </w:rPr>
              <w:t>общеразвивающая</w:t>
            </w:r>
          </w:p>
          <w:p w:rsidR="00BE0E19" w:rsidRDefault="00BE0E19" w:rsidP="0089720E">
            <w:pPr>
              <w:pStyle w:val="Default"/>
              <w:tabs>
                <w:tab w:val="left" w:pos="9072"/>
              </w:tabs>
              <w:rPr>
                <w:bCs/>
                <w:color w:val="auto"/>
                <w:sz w:val="28"/>
                <w:szCs w:val="28"/>
              </w:rPr>
            </w:pPr>
            <w:proofErr w:type="spellStart"/>
            <w:r>
              <w:rPr>
                <w:bCs/>
                <w:color w:val="auto"/>
                <w:sz w:val="28"/>
                <w:szCs w:val="28"/>
              </w:rPr>
              <w:t>разноуровневая</w:t>
            </w:r>
            <w:proofErr w:type="spellEnd"/>
          </w:p>
          <w:p w:rsidR="00BE0E19" w:rsidRPr="005F2BC2" w:rsidRDefault="00BE0E19" w:rsidP="0089720E">
            <w:pPr>
              <w:pStyle w:val="Default"/>
              <w:tabs>
                <w:tab w:val="left" w:pos="9072"/>
              </w:tabs>
              <w:rPr>
                <w:bCs/>
                <w:color w:val="auto"/>
                <w:sz w:val="28"/>
                <w:szCs w:val="28"/>
              </w:rPr>
            </w:pPr>
            <w:r>
              <w:rPr>
                <w:bCs/>
                <w:color w:val="auto"/>
                <w:sz w:val="28"/>
                <w:szCs w:val="28"/>
              </w:rPr>
              <w:t>модульная</w:t>
            </w:r>
          </w:p>
        </w:tc>
      </w:tr>
      <w:tr w:rsidR="00BE0E19" w:rsidTr="00C07E73">
        <w:trPr>
          <w:trHeight w:val="171"/>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5.4</w:t>
            </w:r>
          </w:p>
        </w:tc>
        <w:tc>
          <w:tcPr>
            <w:tcW w:w="4395" w:type="dxa"/>
          </w:tcPr>
          <w:p w:rsidR="00BE0E19" w:rsidRDefault="00BE0E19" w:rsidP="0089720E">
            <w:pPr>
              <w:pStyle w:val="Default"/>
              <w:tabs>
                <w:tab w:val="left" w:pos="9072"/>
              </w:tabs>
              <w:rPr>
                <w:sz w:val="28"/>
                <w:szCs w:val="28"/>
              </w:rPr>
            </w:pPr>
            <w:r>
              <w:rPr>
                <w:sz w:val="28"/>
                <w:szCs w:val="28"/>
              </w:rPr>
              <w:t>Цель программы</w:t>
            </w:r>
          </w:p>
        </w:tc>
        <w:tc>
          <w:tcPr>
            <w:tcW w:w="5671" w:type="dxa"/>
          </w:tcPr>
          <w:p w:rsidR="00BE0E19" w:rsidRPr="007D755F" w:rsidRDefault="00BE0E19" w:rsidP="0089720E">
            <w:pPr>
              <w:pStyle w:val="Default"/>
              <w:tabs>
                <w:tab w:val="left" w:pos="9072"/>
              </w:tabs>
              <w:rPr>
                <w:bCs/>
                <w:sz w:val="28"/>
                <w:szCs w:val="28"/>
              </w:rPr>
            </w:pPr>
            <w:r>
              <w:rPr>
                <w:bCs/>
                <w:sz w:val="28"/>
                <w:szCs w:val="28"/>
              </w:rPr>
              <w:t>Развитие творческих способностей через организацию хорового пения и импровизацию на детских музыкальных инструментах.</w:t>
            </w:r>
          </w:p>
        </w:tc>
      </w:tr>
      <w:tr w:rsidR="00BE0E19" w:rsidTr="00C07E73">
        <w:trPr>
          <w:trHeight w:val="171"/>
        </w:trPr>
        <w:tc>
          <w:tcPr>
            <w:tcW w:w="850" w:type="dxa"/>
          </w:tcPr>
          <w:p w:rsidR="00BE0E19" w:rsidRPr="0045622C" w:rsidRDefault="00BE0E19" w:rsidP="0089720E">
            <w:pPr>
              <w:pStyle w:val="Default"/>
              <w:tabs>
                <w:tab w:val="left" w:pos="9072"/>
              </w:tabs>
              <w:rPr>
                <w:bCs/>
                <w:color w:val="auto"/>
                <w:sz w:val="28"/>
                <w:szCs w:val="28"/>
              </w:rPr>
            </w:pPr>
            <w:r w:rsidRPr="0045622C">
              <w:rPr>
                <w:bCs/>
                <w:color w:val="auto"/>
                <w:sz w:val="28"/>
                <w:szCs w:val="28"/>
              </w:rPr>
              <w:t>5.5</w:t>
            </w:r>
          </w:p>
        </w:tc>
        <w:tc>
          <w:tcPr>
            <w:tcW w:w="4395" w:type="dxa"/>
          </w:tcPr>
          <w:p w:rsidR="00BE0E19" w:rsidRPr="00DE09BE" w:rsidRDefault="00BE0E19" w:rsidP="0089720E">
            <w:pPr>
              <w:pStyle w:val="Default"/>
              <w:tabs>
                <w:tab w:val="left" w:pos="9072"/>
              </w:tabs>
              <w:rPr>
                <w:sz w:val="28"/>
                <w:szCs w:val="28"/>
              </w:rPr>
            </w:pPr>
            <w:r w:rsidRPr="00DE09BE">
              <w:rPr>
                <w:sz w:val="28"/>
                <w:szCs w:val="28"/>
              </w:rPr>
              <w:t>Образовательные модули (в соответствии с уровнями сложности содержания и материала программы)</w:t>
            </w:r>
          </w:p>
        </w:tc>
        <w:tc>
          <w:tcPr>
            <w:tcW w:w="5671" w:type="dxa"/>
          </w:tcPr>
          <w:p w:rsidR="0023157B" w:rsidRDefault="0023157B" w:rsidP="0023157B">
            <w:pPr>
              <w:pStyle w:val="Default"/>
              <w:tabs>
                <w:tab w:val="left" w:pos="9072"/>
              </w:tabs>
              <w:rPr>
                <w:b/>
                <w:bCs/>
                <w:i/>
                <w:sz w:val="28"/>
                <w:szCs w:val="28"/>
              </w:rPr>
            </w:pPr>
            <w:r>
              <w:rPr>
                <w:bCs/>
                <w:color w:val="auto"/>
                <w:sz w:val="28"/>
                <w:szCs w:val="28"/>
              </w:rPr>
              <w:t xml:space="preserve">Стартовый уровень </w:t>
            </w:r>
            <w:r w:rsidRPr="0023157B">
              <w:rPr>
                <w:b/>
                <w:bCs/>
                <w:i/>
                <w:sz w:val="28"/>
                <w:szCs w:val="28"/>
              </w:rPr>
              <w:t xml:space="preserve"> </w:t>
            </w:r>
          </w:p>
          <w:p w:rsidR="0023157B" w:rsidRPr="0023157B" w:rsidRDefault="0023157B" w:rsidP="0023157B">
            <w:pPr>
              <w:pStyle w:val="Default"/>
              <w:tabs>
                <w:tab w:val="left" w:pos="9072"/>
              </w:tabs>
              <w:rPr>
                <w:bCs/>
                <w:i/>
                <w:sz w:val="28"/>
                <w:szCs w:val="28"/>
              </w:rPr>
            </w:pPr>
            <w:r w:rsidRPr="0023157B">
              <w:rPr>
                <w:b/>
                <w:bCs/>
                <w:i/>
                <w:sz w:val="28"/>
                <w:szCs w:val="28"/>
              </w:rPr>
              <w:t>Знать:</w:t>
            </w:r>
          </w:p>
          <w:p w:rsidR="0023157B" w:rsidRPr="0023157B" w:rsidRDefault="0023157B" w:rsidP="0023157B">
            <w:pPr>
              <w:pStyle w:val="Default"/>
              <w:tabs>
                <w:tab w:val="left" w:pos="9072"/>
              </w:tabs>
              <w:rPr>
                <w:bCs/>
                <w:sz w:val="28"/>
                <w:szCs w:val="28"/>
              </w:rPr>
            </w:pPr>
            <w:r>
              <w:rPr>
                <w:bCs/>
                <w:sz w:val="28"/>
                <w:szCs w:val="28"/>
              </w:rPr>
              <w:t xml:space="preserve">- </w:t>
            </w:r>
            <w:r w:rsidRPr="0023157B">
              <w:rPr>
                <w:bCs/>
                <w:sz w:val="28"/>
                <w:szCs w:val="28"/>
              </w:rPr>
              <w:t xml:space="preserve">особенности </w:t>
            </w:r>
            <w:r>
              <w:rPr>
                <w:bCs/>
                <w:sz w:val="28"/>
                <w:szCs w:val="28"/>
              </w:rPr>
              <w:t>и возможности певческого голоса.</w:t>
            </w:r>
          </w:p>
          <w:p w:rsidR="0023157B" w:rsidRDefault="0023157B" w:rsidP="0023157B">
            <w:pPr>
              <w:pStyle w:val="Default"/>
              <w:tabs>
                <w:tab w:val="left" w:pos="9072"/>
              </w:tabs>
              <w:rPr>
                <w:bCs/>
                <w:i/>
                <w:sz w:val="28"/>
                <w:szCs w:val="28"/>
              </w:rPr>
            </w:pPr>
            <w:r w:rsidRPr="0023157B">
              <w:rPr>
                <w:b/>
                <w:bCs/>
                <w:i/>
                <w:sz w:val="28"/>
                <w:szCs w:val="28"/>
              </w:rPr>
              <w:t>Уметь:</w:t>
            </w:r>
          </w:p>
          <w:p w:rsidR="0023157B" w:rsidRPr="0023157B" w:rsidRDefault="0023157B" w:rsidP="0023157B">
            <w:pPr>
              <w:pStyle w:val="Default"/>
              <w:tabs>
                <w:tab w:val="left" w:pos="9072"/>
              </w:tabs>
              <w:rPr>
                <w:bCs/>
                <w:i/>
                <w:sz w:val="28"/>
                <w:szCs w:val="28"/>
              </w:rPr>
            </w:pPr>
            <w:r>
              <w:rPr>
                <w:bCs/>
                <w:i/>
                <w:sz w:val="28"/>
                <w:szCs w:val="28"/>
              </w:rPr>
              <w:t xml:space="preserve">- </w:t>
            </w:r>
            <w:r w:rsidRPr="0023157B">
              <w:rPr>
                <w:bCs/>
                <w:sz w:val="28"/>
                <w:szCs w:val="28"/>
              </w:rPr>
              <w:t xml:space="preserve">правильно дышать: </w:t>
            </w:r>
            <w:r>
              <w:rPr>
                <w:bCs/>
                <w:sz w:val="28"/>
                <w:szCs w:val="28"/>
              </w:rPr>
              <w:t>делать небольшой спокойный вдох;</w:t>
            </w:r>
          </w:p>
          <w:p w:rsidR="0023157B" w:rsidRPr="0023157B" w:rsidRDefault="0023157B" w:rsidP="0023157B">
            <w:pPr>
              <w:pStyle w:val="Default"/>
              <w:tabs>
                <w:tab w:val="left" w:pos="9072"/>
              </w:tabs>
              <w:rPr>
                <w:bCs/>
                <w:sz w:val="28"/>
                <w:szCs w:val="28"/>
              </w:rPr>
            </w:pPr>
            <w:r>
              <w:rPr>
                <w:bCs/>
                <w:sz w:val="28"/>
                <w:szCs w:val="28"/>
              </w:rPr>
              <w:t xml:space="preserve">- </w:t>
            </w:r>
            <w:r w:rsidRPr="0023157B">
              <w:rPr>
                <w:bCs/>
                <w:sz w:val="28"/>
                <w:szCs w:val="28"/>
              </w:rPr>
              <w:t>выразительно исполнять различные по характеру вокальные произведения,</w:t>
            </w:r>
          </w:p>
          <w:p w:rsidR="0023157B" w:rsidRDefault="00BE0E19" w:rsidP="0023157B">
            <w:pPr>
              <w:pStyle w:val="Default"/>
              <w:tabs>
                <w:tab w:val="left" w:pos="9072"/>
              </w:tabs>
              <w:rPr>
                <w:bCs/>
                <w:color w:val="auto"/>
                <w:sz w:val="28"/>
                <w:szCs w:val="28"/>
              </w:rPr>
            </w:pPr>
            <w:r w:rsidRPr="0045622C">
              <w:rPr>
                <w:bCs/>
                <w:color w:val="auto"/>
                <w:sz w:val="28"/>
                <w:szCs w:val="28"/>
              </w:rPr>
              <w:t>Базовый уровень</w:t>
            </w:r>
          </w:p>
          <w:p w:rsidR="0023157B" w:rsidRPr="0023157B" w:rsidRDefault="0023157B" w:rsidP="0023157B">
            <w:pPr>
              <w:pStyle w:val="Default"/>
              <w:tabs>
                <w:tab w:val="left" w:pos="9072"/>
              </w:tabs>
              <w:rPr>
                <w:b/>
                <w:bCs/>
                <w:i/>
                <w:color w:val="auto"/>
                <w:sz w:val="28"/>
                <w:szCs w:val="28"/>
              </w:rPr>
            </w:pPr>
            <w:r w:rsidRPr="0023157B">
              <w:rPr>
                <w:b/>
                <w:bCs/>
                <w:i/>
                <w:color w:val="auto"/>
                <w:sz w:val="28"/>
                <w:szCs w:val="28"/>
              </w:rPr>
              <w:t>Знать:</w:t>
            </w:r>
          </w:p>
          <w:p w:rsidR="00BE0E19" w:rsidRDefault="0023157B" w:rsidP="0023157B">
            <w:pPr>
              <w:pStyle w:val="Default"/>
              <w:tabs>
                <w:tab w:val="left" w:pos="9072"/>
              </w:tabs>
              <w:rPr>
                <w:bCs/>
                <w:color w:val="auto"/>
                <w:sz w:val="28"/>
                <w:szCs w:val="28"/>
              </w:rPr>
            </w:pPr>
            <w:r>
              <w:rPr>
                <w:bCs/>
                <w:color w:val="auto"/>
                <w:sz w:val="28"/>
                <w:szCs w:val="28"/>
              </w:rPr>
              <w:t>- гигиену певческого голоса.</w:t>
            </w:r>
          </w:p>
          <w:p w:rsidR="0023157B" w:rsidRDefault="0023157B" w:rsidP="0023157B">
            <w:pPr>
              <w:pStyle w:val="Default"/>
              <w:tabs>
                <w:tab w:val="left" w:pos="9072"/>
              </w:tabs>
              <w:rPr>
                <w:b/>
                <w:bCs/>
                <w:i/>
                <w:color w:val="auto"/>
                <w:sz w:val="28"/>
                <w:szCs w:val="28"/>
              </w:rPr>
            </w:pPr>
            <w:r w:rsidRPr="0023157B">
              <w:rPr>
                <w:b/>
                <w:bCs/>
                <w:i/>
                <w:color w:val="auto"/>
                <w:sz w:val="28"/>
                <w:szCs w:val="28"/>
              </w:rPr>
              <w:t>Уметь:</w:t>
            </w:r>
          </w:p>
          <w:p w:rsidR="0023157B" w:rsidRPr="0023157B" w:rsidRDefault="0023157B" w:rsidP="0023157B">
            <w:pPr>
              <w:pStyle w:val="Default"/>
              <w:tabs>
                <w:tab w:val="left" w:pos="9072"/>
              </w:tabs>
              <w:rPr>
                <w:bCs/>
                <w:i/>
                <w:sz w:val="28"/>
                <w:szCs w:val="28"/>
              </w:rPr>
            </w:pPr>
            <w:r>
              <w:rPr>
                <w:bCs/>
                <w:i/>
                <w:sz w:val="28"/>
                <w:szCs w:val="28"/>
              </w:rPr>
              <w:t xml:space="preserve">- </w:t>
            </w:r>
            <w:r w:rsidRPr="0023157B">
              <w:rPr>
                <w:bCs/>
                <w:sz w:val="28"/>
                <w:szCs w:val="28"/>
              </w:rPr>
              <w:t xml:space="preserve">правильно дышать: </w:t>
            </w:r>
            <w:r>
              <w:rPr>
                <w:bCs/>
                <w:sz w:val="28"/>
                <w:szCs w:val="28"/>
              </w:rPr>
              <w:t>делать небольшой спокойный вдох;</w:t>
            </w:r>
          </w:p>
          <w:p w:rsidR="0023157B" w:rsidRPr="0023157B" w:rsidRDefault="0023157B" w:rsidP="0023157B">
            <w:pPr>
              <w:pStyle w:val="Default"/>
              <w:tabs>
                <w:tab w:val="left" w:pos="9072"/>
              </w:tabs>
              <w:rPr>
                <w:b/>
                <w:bCs/>
                <w:i/>
                <w:color w:val="auto"/>
                <w:sz w:val="28"/>
                <w:szCs w:val="28"/>
              </w:rPr>
            </w:pPr>
            <w:r>
              <w:rPr>
                <w:bCs/>
                <w:sz w:val="28"/>
                <w:szCs w:val="28"/>
              </w:rPr>
              <w:t xml:space="preserve">- </w:t>
            </w:r>
            <w:r w:rsidRPr="0023157B">
              <w:rPr>
                <w:bCs/>
                <w:sz w:val="28"/>
                <w:szCs w:val="28"/>
              </w:rPr>
              <w:t>выразительно исполнять различные по характеру вокальные произведения</w:t>
            </w:r>
          </w:p>
          <w:p w:rsidR="0023157B" w:rsidRPr="0023157B" w:rsidRDefault="0023157B" w:rsidP="0023157B">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петь легким звуком, без напряжения;</w:t>
            </w:r>
          </w:p>
          <w:p w:rsidR="0023157B" w:rsidRPr="009C19BD" w:rsidRDefault="0023157B" w:rsidP="0023157B">
            <w:pPr>
              <w:pStyle w:val="Default"/>
              <w:tabs>
                <w:tab w:val="left" w:pos="9072"/>
              </w:tabs>
              <w:rPr>
                <w:bCs/>
                <w:sz w:val="28"/>
                <w:szCs w:val="28"/>
              </w:rPr>
            </w:pPr>
            <w:r>
              <w:rPr>
                <w:bCs/>
                <w:sz w:val="28"/>
                <w:szCs w:val="28"/>
              </w:rPr>
              <w:t xml:space="preserve">- </w:t>
            </w:r>
            <w:r w:rsidRPr="0023157B">
              <w:rPr>
                <w:bCs/>
                <w:sz w:val="28"/>
                <w:szCs w:val="28"/>
              </w:rPr>
              <w:t>петь звонко, напевно;</w:t>
            </w:r>
          </w:p>
          <w:p w:rsidR="0023157B" w:rsidRDefault="00BE0E19" w:rsidP="0089720E">
            <w:pPr>
              <w:pStyle w:val="Default"/>
              <w:tabs>
                <w:tab w:val="left" w:pos="9072"/>
              </w:tabs>
              <w:rPr>
                <w:bCs/>
                <w:color w:val="auto"/>
                <w:sz w:val="28"/>
                <w:szCs w:val="28"/>
              </w:rPr>
            </w:pPr>
            <w:r w:rsidRPr="0045622C">
              <w:rPr>
                <w:bCs/>
                <w:color w:val="auto"/>
                <w:sz w:val="28"/>
                <w:szCs w:val="28"/>
              </w:rPr>
              <w:t>Продвинутый уровень</w:t>
            </w:r>
          </w:p>
          <w:p w:rsidR="0023157B" w:rsidRPr="0023157B" w:rsidRDefault="0023157B" w:rsidP="0089720E">
            <w:pPr>
              <w:pStyle w:val="Default"/>
              <w:tabs>
                <w:tab w:val="left" w:pos="9072"/>
              </w:tabs>
              <w:rPr>
                <w:b/>
                <w:bCs/>
                <w:i/>
                <w:color w:val="auto"/>
                <w:sz w:val="28"/>
                <w:szCs w:val="28"/>
              </w:rPr>
            </w:pPr>
            <w:r w:rsidRPr="0023157B">
              <w:rPr>
                <w:b/>
                <w:bCs/>
                <w:i/>
                <w:color w:val="auto"/>
                <w:sz w:val="28"/>
                <w:szCs w:val="28"/>
              </w:rPr>
              <w:t>Знать:</w:t>
            </w:r>
          </w:p>
          <w:p w:rsidR="00BE0E19" w:rsidRDefault="0023157B" w:rsidP="0089720E">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понимать по требованию педагога слова – петь «мягко, нежно, легко</w:t>
            </w:r>
            <w:r>
              <w:rPr>
                <w:bCs/>
                <w:color w:val="auto"/>
                <w:sz w:val="28"/>
                <w:szCs w:val="28"/>
              </w:rPr>
              <w:t>».</w:t>
            </w:r>
          </w:p>
          <w:p w:rsidR="0023157B" w:rsidRDefault="0023157B" w:rsidP="0089720E">
            <w:pPr>
              <w:pStyle w:val="Default"/>
              <w:tabs>
                <w:tab w:val="left" w:pos="9072"/>
              </w:tabs>
              <w:rPr>
                <w:b/>
                <w:bCs/>
                <w:i/>
                <w:color w:val="auto"/>
                <w:sz w:val="28"/>
                <w:szCs w:val="28"/>
              </w:rPr>
            </w:pPr>
            <w:r w:rsidRPr="0023157B">
              <w:rPr>
                <w:b/>
                <w:bCs/>
                <w:i/>
                <w:color w:val="auto"/>
                <w:sz w:val="28"/>
                <w:szCs w:val="28"/>
              </w:rPr>
              <w:lastRenderedPageBreak/>
              <w:t>Уметь:</w:t>
            </w:r>
          </w:p>
          <w:p w:rsidR="009C19BD" w:rsidRPr="0023157B" w:rsidRDefault="009C19BD" w:rsidP="009C19BD">
            <w:pPr>
              <w:pStyle w:val="Default"/>
              <w:tabs>
                <w:tab w:val="left" w:pos="9072"/>
              </w:tabs>
              <w:rPr>
                <w:bCs/>
                <w:i/>
                <w:sz w:val="28"/>
                <w:szCs w:val="28"/>
              </w:rPr>
            </w:pPr>
            <w:r>
              <w:rPr>
                <w:bCs/>
                <w:i/>
                <w:sz w:val="28"/>
                <w:szCs w:val="28"/>
              </w:rPr>
              <w:t xml:space="preserve">- </w:t>
            </w:r>
            <w:r w:rsidRPr="0023157B">
              <w:rPr>
                <w:bCs/>
                <w:sz w:val="28"/>
                <w:szCs w:val="28"/>
              </w:rPr>
              <w:t xml:space="preserve">правильно дышать: </w:t>
            </w:r>
            <w:r>
              <w:rPr>
                <w:bCs/>
                <w:sz w:val="28"/>
                <w:szCs w:val="28"/>
              </w:rPr>
              <w:t>делать небольшой спокойный вдох;</w:t>
            </w:r>
          </w:p>
          <w:p w:rsidR="009C19BD" w:rsidRPr="0023157B" w:rsidRDefault="009C19BD" w:rsidP="009C19BD">
            <w:pPr>
              <w:pStyle w:val="Default"/>
              <w:tabs>
                <w:tab w:val="left" w:pos="9072"/>
              </w:tabs>
              <w:rPr>
                <w:b/>
                <w:bCs/>
                <w:i/>
                <w:color w:val="auto"/>
                <w:sz w:val="28"/>
                <w:szCs w:val="28"/>
              </w:rPr>
            </w:pPr>
            <w:r>
              <w:rPr>
                <w:bCs/>
                <w:sz w:val="28"/>
                <w:szCs w:val="28"/>
              </w:rPr>
              <w:t xml:space="preserve">- </w:t>
            </w:r>
            <w:r w:rsidRPr="0023157B">
              <w:rPr>
                <w:bCs/>
                <w:sz w:val="28"/>
                <w:szCs w:val="28"/>
              </w:rPr>
              <w:t>выразительно исполнять различные по характеру вокальные произведения</w:t>
            </w:r>
          </w:p>
          <w:p w:rsidR="009C19BD" w:rsidRPr="0023157B" w:rsidRDefault="009C19BD" w:rsidP="009C19BD">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петь легким звуком, без напряжения;</w:t>
            </w:r>
          </w:p>
          <w:p w:rsidR="009C19BD" w:rsidRPr="009C19BD" w:rsidRDefault="009C19BD" w:rsidP="0089720E">
            <w:pPr>
              <w:pStyle w:val="Default"/>
              <w:tabs>
                <w:tab w:val="left" w:pos="9072"/>
              </w:tabs>
              <w:rPr>
                <w:bCs/>
                <w:sz w:val="28"/>
                <w:szCs w:val="28"/>
              </w:rPr>
            </w:pPr>
            <w:r>
              <w:rPr>
                <w:bCs/>
                <w:sz w:val="28"/>
                <w:szCs w:val="28"/>
              </w:rPr>
              <w:t xml:space="preserve">- </w:t>
            </w:r>
            <w:r w:rsidRPr="0023157B">
              <w:rPr>
                <w:bCs/>
                <w:sz w:val="28"/>
                <w:szCs w:val="28"/>
              </w:rPr>
              <w:t>петь звонко, напевно;</w:t>
            </w:r>
          </w:p>
          <w:p w:rsidR="0023157B" w:rsidRPr="0023157B" w:rsidRDefault="0023157B" w:rsidP="0089720E">
            <w:pPr>
              <w:pStyle w:val="Default"/>
              <w:tabs>
                <w:tab w:val="left" w:pos="9072"/>
              </w:tabs>
              <w:rPr>
                <w:bCs/>
                <w:color w:val="auto"/>
                <w:sz w:val="28"/>
                <w:szCs w:val="28"/>
              </w:rPr>
            </w:pPr>
            <w:r>
              <w:rPr>
                <w:bCs/>
                <w:color w:val="auto"/>
                <w:sz w:val="28"/>
                <w:szCs w:val="28"/>
              </w:rPr>
              <w:t xml:space="preserve">- </w:t>
            </w:r>
            <w:r w:rsidRPr="0023157B">
              <w:rPr>
                <w:bCs/>
                <w:color w:val="auto"/>
                <w:sz w:val="28"/>
                <w:szCs w:val="28"/>
              </w:rPr>
              <w:t xml:space="preserve">петь без сопровождения отдельные </w:t>
            </w:r>
            <w:proofErr w:type="spellStart"/>
            <w:r w:rsidRPr="0023157B">
              <w:rPr>
                <w:bCs/>
                <w:color w:val="auto"/>
                <w:sz w:val="28"/>
                <w:szCs w:val="28"/>
              </w:rPr>
              <w:t>попевки</w:t>
            </w:r>
            <w:proofErr w:type="spellEnd"/>
            <w:r w:rsidRPr="0023157B">
              <w:rPr>
                <w:bCs/>
                <w:color w:val="auto"/>
                <w:sz w:val="28"/>
                <w:szCs w:val="28"/>
              </w:rPr>
              <w:t xml:space="preserve"> и фразы из песен;</w:t>
            </w:r>
          </w:p>
        </w:tc>
      </w:tr>
      <w:tr w:rsidR="00BE0E19" w:rsidTr="00C07E73">
        <w:trPr>
          <w:trHeight w:val="720"/>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lastRenderedPageBreak/>
              <w:t>6.</w:t>
            </w:r>
          </w:p>
        </w:tc>
        <w:tc>
          <w:tcPr>
            <w:tcW w:w="4395" w:type="dxa"/>
          </w:tcPr>
          <w:p w:rsidR="00BE0E19" w:rsidRPr="00DE09BE" w:rsidRDefault="00BE0E19" w:rsidP="0089720E">
            <w:pPr>
              <w:pStyle w:val="Default"/>
              <w:tabs>
                <w:tab w:val="left" w:pos="9072"/>
              </w:tabs>
              <w:rPr>
                <w:sz w:val="28"/>
                <w:szCs w:val="28"/>
              </w:rPr>
            </w:pPr>
            <w:r w:rsidRPr="00DE09BE">
              <w:rPr>
                <w:b/>
                <w:bCs/>
                <w:sz w:val="28"/>
                <w:szCs w:val="28"/>
              </w:rPr>
              <w:t>Формы и методы образовательной деятельности</w:t>
            </w:r>
          </w:p>
        </w:tc>
        <w:tc>
          <w:tcPr>
            <w:tcW w:w="5671" w:type="dxa"/>
          </w:tcPr>
          <w:p w:rsidR="00BE0E19" w:rsidRDefault="00BE0E19" w:rsidP="0089720E">
            <w:pPr>
              <w:pStyle w:val="Default"/>
              <w:tabs>
                <w:tab w:val="left" w:pos="9072"/>
              </w:tabs>
              <w:rPr>
                <w:bCs/>
                <w:iCs/>
                <w:sz w:val="28"/>
                <w:szCs w:val="28"/>
              </w:rPr>
            </w:pPr>
            <w:r>
              <w:rPr>
                <w:bCs/>
                <w:iCs/>
                <w:sz w:val="28"/>
                <w:szCs w:val="28"/>
              </w:rPr>
              <w:t>Формы:</w:t>
            </w:r>
          </w:p>
          <w:p w:rsidR="00BE0E19" w:rsidRPr="00C82BE0" w:rsidRDefault="00BE0E19" w:rsidP="0089720E">
            <w:pPr>
              <w:pStyle w:val="Default"/>
              <w:tabs>
                <w:tab w:val="left" w:pos="9072"/>
              </w:tabs>
              <w:rPr>
                <w:bCs/>
                <w:iCs/>
                <w:sz w:val="28"/>
                <w:szCs w:val="28"/>
              </w:rPr>
            </w:pPr>
            <w:r>
              <w:rPr>
                <w:bCs/>
                <w:iCs/>
                <w:sz w:val="28"/>
                <w:szCs w:val="28"/>
              </w:rPr>
              <w:t>- игра</w:t>
            </w:r>
            <w:r w:rsidRPr="00C82BE0">
              <w:rPr>
                <w:bCs/>
                <w:iCs/>
                <w:sz w:val="28"/>
                <w:szCs w:val="28"/>
              </w:rPr>
              <w:t xml:space="preserve">; </w:t>
            </w:r>
          </w:p>
          <w:p w:rsidR="00BE0E19" w:rsidRDefault="00BE0E19" w:rsidP="0089720E">
            <w:pPr>
              <w:pStyle w:val="Default"/>
              <w:tabs>
                <w:tab w:val="left" w:pos="9072"/>
              </w:tabs>
              <w:rPr>
                <w:bCs/>
                <w:iCs/>
                <w:color w:val="auto"/>
                <w:sz w:val="28"/>
                <w:szCs w:val="28"/>
              </w:rPr>
            </w:pPr>
            <w:r>
              <w:rPr>
                <w:bCs/>
                <w:iCs/>
                <w:color w:val="auto"/>
                <w:sz w:val="28"/>
                <w:szCs w:val="28"/>
              </w:rPr>
              <w:t xml:space="preserve">- </w:t>
            </w:r>
            <w:r w:rsidRPr="00C82BE0">
              <w:rPr>
                <w:bCs/>
                <w:iCs/>
                <w:color w:val="auto"/>
                <w:sz w:val="28"/>
                <w:szCs w:val="28"/>
              </w:rPr>
              <w:t>концерт</w:t>
            </w:r>
            <w:r>
              <w:rPr>
                <w:bCs/>
                <w:iCs/>
                <w:color w:val="auto"/>
                <w:sz w:val="28"/>
                <w:szCs w:val="28"/>
              </w:rPr>
              <w:t xml:space="preserve">; </w:t>
            </w:r>
          </w:p>
          <w:p w:rsidR="00BE0E19" w:rsidRDefault="00BE0E19" w:rsidP="0089720E">
            <w:pPr>
              <w:pStyle w:val="Default"/>
              <w:tabs>
                <w:tab w:val="left" w:pos="9072"/>
              </w:tabs>
              <w:rPr>
                <w:bCs/>
                <w:iCs/>
                <w:color w:val="auto"/>
                <w:sz w:val="28"/>
                <w:szCs w:val="28"/>
              </w:rPr>
            </w:pPr>
            <w:r>
              <w:rPr>
                <w:bCs/>
                <w:iCs/>
                <w:color w:val="auto"/>
                <w:sz w:val="28"/>
                <w:szCs w:val="28"/>
              </w:rPr>
              <w:t>- индивидуальные и групповые;</w:t>
            </w:r>
          </w:p>
          <w:p w:rsidR="00BE0E19" w:rsidRPr="00C82BE0" w:rsidRDefault="00BE0E19" w:rsidP="0089720E">
            <w:pPr>
              <w:pStyle w:val="Default"/>
              <w:tabs>
                <w:tab w:val="left" w:pos="9072"/>
              </w:tabs>
              <w:rPr>
                <w:bCs/>
                <w:iCs/>
                <w:color w:val="auto"/>
                <w:sz w:val="28"/>
                <w:szCs w:val="28"/>
              </w:rPr>
            </w:pPr>
            <w:r>
              <w:rPr>
                <w:bCs/>
                <w:iCs/>
                <w:color w:val="auto"/>
                <w:sz w:val="28"/>
                <w:szCs w:val="28"/>
              </w:rPr>
              <w:t>- теоретические и практические.</w:t>
            </w:r>
          </w:p>
          <w:p w:rsidR="00BE0E19" w:rsidRDefault="00BE0E19" w:rsidP="0089720E">
            <w:pPr>
              <w:pStyle w:val="Default"/>
              <w:tabs>
                <w:tab w:val="left" w:pos="9072"/>
              </w:tabs>
              <w:rPr>
                <w:bCs/>
                <w:iCs/>
                <w:color w:val="auto"/>
                <w:sz w:val="28"/>
                <w:szCs w:val="28"/>
              </w:rPr>
            </w:pPr>
            <w:r>
              <w:rPr>
                <w:bCs/>
                <w:iCs/>
                <w:color w:val="auto"/>
                <w:sz w:val="28"/>
                <w:szCs w:val="28"/>
              </w:rPr>
              <w:t>Методы:</w:t>
            </w:r>
          </w:p>
          <w:p w:rsidR="00BE0E19" w:rsidRDefault="00BE0E19" w:rsidP="0089720E">
            <w:pPr>
              <w:pStyle w:val="Default"/>
              <w:tabs>
                <w:tab w:val="left" w:pos="9072"/>
              </w:tabs>
              <w:rPr>
                <w:bCs/>
                <w:iCs/>
                <w:color w:val="auto"/>
                <w:sz w:val="28"/>
                <w:szCs w:val="28"/>
              </w:rPr>
            </w:pPr>
            <w:r>
              <w:rPr>
                <w:bCs/>
                <w:iCs/>
                <w:color w:val="auto"/>
                <w:sz w:val="28"/>
                <w:szCs w:val="28"/>
              </w:rPr>
              <w:t>- словесные;</w:t>
            </w:r>
          </w:p>
          <w:p w:rsidR="00BE0E19" w:rsidRDefault="00BE0E19" w:rsidP="0089720E">
            <w:pPr>
              <w:pStyle w:val="Default"/>
              <w:tabs>
                <w:tab w:val="left" w:pos="9072"/>
              </w:tabs>
              <w:rPr>
                <w:bCs/>
                <w:iCs/>
                <w:color w:val="auto"/>
                <w:sz w:val="28"/>
                <w:szCs w:val="28"/>
              </w:rPr>
            </w:pPr>
            <w:r>
              <w:rPr>
                <w:bCs/>
                <w:iCs/>
                <w:color w:val="auto"/>
                <w:sz w:val="28"/>
                <w:szCs w:val="28"/>
              </w:rPr>
              <w:t>- наглядные;</w:t>
            </w:r>
          </w:p>
          <w:p w:rsidR="00BE0E19" w:rsidRDefault="00BE0E19" w:rsidP="0089720E">
            <w:pPr>
              <w:pStyle w:val="Default"/>
              <w:tabs>
                <w:tab w:val="left" w:pos="9072"/>
              </w:tabs>
              <w:rPr>
                <w:bCs/>
                <w:iCs/>
                <w:color w:val="auto"/>
                <w:sz w:val="28"/>
                <w:szCs w:val="28"/>
              </w:rPr>
            </w:pPr>
            <w:r>
              <w:rPr>
                <w:bCs/>
                <w:iCs/>
                <w:color w:val="auto"/>
                <w:sz w:val="28"/>
                <w:szCs w:val="28"/>
              </w:rPr>
              <w:t>- практические;</w:t>
            </w:r>
          </w:p>
          <w:p w:rsidR="00BE0E19" w:rsidRPr="00C82BE0" w:rsidRDefault="00BE0E19" w:rsidP="0089720E">
            <w:pPr>
              <w:pStyle w:val="Default"/>
              <w:tabs>
                <w:tab w:val="left" w:pos="9072"/>
              </w:tabs>
              <w:rPr>
                <w:bCs/>
                <w:iCs/>
                <w:color w:val="auto"/>
                <w:sz w:val="28"/>
                <w:szCs w:val="28"/>
              </w:rPr>
            </w:pPr>
            <w:r>
              <w:rPr>
                <w:bCs/>
                <w:iCs/>
                <w:color w:val="auto"/>
                <w:sz w:val="28"/>
                <w:szCs w:val="28"/>
              </w:rPr>
              <w:t>- объяснительно-иллюстративные.</w:t>
            </w:r>
          </w:p>
        </w:tc>
      </w:tr>
      <w:tr w:rsidR="00BE0E19" w:rsidTr="00C07E73">
        <w:trPr>
          <w:trHeight w:val="229"/>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7.</w:t>
            </w:r>
          </w:p>
        </w:tc>
        <w:tc>
          <w:tcPr>
            <w:tcW w:w="4395" w:type="dxa"/>
            <w:shd w:val="clear" w:color="auto" w:fill="auto"/>
          </w:tcPr>
          <w:p w:rsidR="00BE0E19" w:rsidRPr="00DE09BE" w:rsidRDefault="00BE0E19" w:rsidP="0089720E">
            <w:pPr>
              <w:pStyle w:val="Default"/>
              <w:tabs>
                <w:tab w:val="left" w:pos="9072"/>
              </w:tabs>
              <w:rPr>
                <w:b/>
                <w:bCs/>
                <w:sz w:val="28"/>
                <w:szCs w:val="28"/>
              </w:rPr>
            </w:pPr>
            <w:r w:rsidRPr="00DE09BE">
              <w:rPr>
                <w:b/>
                <w:bCs/>
                <w:sz w:val="28"/>
                <w:szCs w:val="28"/>
              </w:rPr>
              <w:t>Формы мониторинга результативности</w:t>
            </w:r>
          </w:p>
        </w:tc>
        <w:tc>
          <w:tcPr>
            <w:tcW w:w="5671" w:type="dxa"/>
            <w:shd w:val="clear" w:color="auto" w:fill="auto"/>
          </w:tcPr>
          <w:p w:rsidR="00BE0E19" w:rsidRPr="00DE09BE" w:rsidRDefault="00BE0E19" w:rsidP="0089720E">
            <w:pPr>
              <w:pStyle w:val="Default"/>
              <w:tabs>
                <w:tab w:val="left" w:pos="9072"/>
              </w:tabs>
              <w:rPr>
                <w:bCs/>
                <w:color w:val="auto"/>
                <w:sz w:val="28"/>
                <w:szCs w:val="28"/>
              </w:rPr>
            </w:pPr>
            <w:r w:rsidRPr="00DE09BE">
              <w:rPr>
                <w:bCs/>
                <w:color w:val="auto"/>
                <w:sz w:val="28"/>
                <w:szCs w:val="28"/>
              </w:rPr>
              <w:t>Наблюдение педагога в ходе занятий, анализ подготовки и участия воспитанников в различных мероприятиях, оценка зрителей, анализ результатов выступлений на различных мероприятиях, конкурсах</w:t>
            </w:r>
          </w:p>
        </w:tc>
      </w:tr>
      <w:tr w:rsidR="00BE0E19" w:rsidTr="00C07E73">
        <w:trPr>
          <w:trHeight w:val="284"/>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8.</w:t>
            </w:r>
          </w:p>
        </w:tc>
        <w:tc>
          <w:tcPr>
            <w:tcW w:w="4395" w:type="dxa"/>
          </w:tcPr>
          <w:p w:rsidR="00BE0E19" w:rsidRDefault="00BE0E19" w:rsidP="0089720E">
            <w:pPr>
              <w:pStyle w:val="Default"/>
              <w:tabs>
                <w:tab w:val="left" w:pos="9072"/>
              </w:tabs>
              <w:rPr>
                <w:b/>
                <w:bCs/>
                <w:sz w:val="28"/>
                <w:szCs w:val="28"/>
              </w:rPr>
            </w:pPr>
            <w:r>
              <w:rPr>
                <w:b/>
                <w:bCs/>
                <w:sz w:val="28"/>
                <w:szCs w:val="28"/>
              </w:rPr>
              <w:t>Результативность реализации программы</w:t>
            </w:r>
          </w:p>
        </w:tc>
        <w:tc>
          <w:tcPr>
            <w:tcW w:w="5671" w:type="dxa"/>
          </w:tcPr>
          <w:p w:rsidR="00BE0E19" w:rsidRPr="00462975" w:rsidRDefault="00BE0E19" w:rsidP="0089720E">
            <w:pPr>
              <w:pStyle w:val="Default"/>
              <w:tabs>
                <w:tab w:val="left" w:pos="9072"/>
              </w:tabs>
              <w:rPr>
                <w:bCs/>
                <w:sz w:val="28"/>
                <w:szCs w:val="28"/>
              </w:rPr>
            </w:pPr>
            <w:r>
              <w:rPr>
                <w:bCs/>
                <w:sz w:val="28"/>
                <w:szCs w:val="28"/>
              </w:rPr>
              <w:t>Овладение уровнем языковой способности. Раскрытие творческих способностей детей</w:t>
            </w:r>
            <w:r w:rsidR="00F16D4D">
              <w:rPr>
                <w:bCs/>
                <w:sz w:val="28"/>
                <w:szCs w:val="28"/>
              </w:rPr>
              <w:t xml:space="preserve"> </w:t>
            </w:r>
            <w:r>
              <w:rPr>
                <w:bCs/>
                <w:sz w:val="28"/>
                <w:szCs w:val="28"/>
              </w:rPr>
              <w:t>(интонационное проговаривание, эмоциональный настрой, мимическая выразительность, навыки имитации). Расширение творческого развития детей проявление их способностей и талантов по выбранному направлению. Формирование доброжелательности, чувства коллективизма, взаимопомощи.</w:t>
            </w:r>
          </w:p>
        </w:tc>
      </w:tr>
      <w:tr w:rsidR="00BE0E19" w:rsidTr="00C07E73">
        <w:trPr>
          <w:trHeight w:val="120"/>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9.</w:t>
            </w:r>
          </w:p>
        </w:tc>
        <w:tc>
          <w:tcPr>
            <w:tcW w:w="4395" w:type="dxa"/>
          </w:tcPr>
          <w:p w:rsidR="00BE0E19" w:rsidRDefault="00BE0E19" w:rsidP="0089720E">
            <w:pPr>
              <w:pStyle w:val="Default"/>
              <w:tabs>
                <w:tab w:val="left" w:pos="9072"/>
              </w:tabs>
              <w:rPr>
                <w:b/>
                <w:bCs/>
                <w:sz w:val="28"/>
                <w:szCs w:val="28"/>
              </w:rPr>
            </w:pPr>
            <w:r>
              <w:rPr>
                <w:b/>
                <w:bCs/>
                <w:sz w:val="28"/>
                <w:szCs w:val="28"/>
              </w:rPr>
              <w:t>Дата утверждения и последней корректировки программы</w:t>
            </w:r>
          </w:p>
        </w:tc>
        <w:tc>
          <w:tcPr>
            <w:tcW w:w="5671" w:type="dxa"/>
          </w:tcPr>
          <w:p w:rsidR="00BE0E19" w:rsidRDefault="00BE0E19" w:rsidP="0089720E">
            <w:pPr>
              <w:pStyle w:val="Default"/>
              <w:tabs>
                <w:tab w:val="left" w:pos="9072"/>
              </w:tabs>
              <w:rPr>
                <w:b/>
                <w:bCs/>
                <w:color w:val="auto"/>
                <w:sz w:val="28"/>
                <w:szCs w:val="28"/>
              </w:rPr>
            </w:pPr>
          </w:p>
        </w:tc>
      </w:tr>
      <w:tr w:rsidR="00BE0E19" w:rsidTr="00C07E73">
        <w:trPr>
          <w:trHeight w:val="206"/>
        </w:trPr>
        <w:tc>
          <w:tcPr>
            <w:tcW w:w="850" w:type="dxa"/>
          </w:tcPr>
          <w:p w:rsidR="00BE0E19" w:rsidRDefault="00BE0E19" w:rsidP="0089720E">
            <w:pPr>
              <w:pStyle w:val="Default"/>
              <w:tabs>
                <w:tab w:val="left" w:pos="9072"/>
              </w:tabs>
              <w:rPr>
                <w:b/>
                <w:bCs/>
                <w:color w:val="auto"/>
                <w:sz w:val="28"/>
                <w:szCs w:val="28"/>
              </w:rPr>
            </w:pPr>
            <w:r>
              <w:rPr>
                <w:b/>
                <w:bCs/>
                <w:color w:val="auto"/>
                <w:sz w:val="28"/>
                <w:szCs w:val="28"/>
              </w:rPr>
              <w:t>10.</w:t>
            </w:r>
          </w:p>
        </w:tc>
        <w:tc>
          <w:tcPr>
            <w:tcW w:w="4395" w:type="dxa"/>
          </w:tcPr>
          <w:p w:rsidR="00BE0E19" w:rsidRDefault="00BE0E19" w:rsidP="0089720E">
            <w:pPr>
              <w:pStyle w:val="Default"/>
              <w:tabs>
                <w:tab w:val="left" w:pos="9072"/>
              </w:tabs>
              <w:rPr>
                <w:b/>
                <w:bCs/>
                <w:sz w:val="28"/>
                <w:szCs w:val="28"/>
              </w:rPr>
            </w:pPr>
            <w:r>
              <w:rPr>
                <w:b/>
                <w:bCs/>
                <w:sz w:val="28"/>
                <w:szCs w:val="28"/>
              </w:rPr>
              <w:t>Рецензенты</w:t>
            </w:r>
          </w:p>
        </w:tc>
        <w:tc>
          <w:tcPr>
            <w:tcW w:w="5671" w:type="dxa"/>
          </w:tcPr>
          <w:p w:rsidR="00BE0E19" w:rsidRDefault="00BE0E19" w:rsidP="0089720E">
            <w:pPr>
              <w:pStyle w:val="Default"/>
              <w:tabs>
                <w:tab w:val="left" w:pos="9072"/>
              </w:tabs>
              <w:rPr>
                <w:b/>
                <w:bCs/>
                <w:color w:val="auto"/>
                <w:sz w:val="28"/>
                <w:szCs w:val="28"/>
              </w:rPr>
            </w:pPr>
          </w:p>
        </w:tc>
      </w:tr>
    </w:tbl>
    <w:p w:rsidR="0089720E" w:rsidRDefault="0089720E"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306AF6" w:rsidRDefault="00306AF6" w:rsidP="0089720E">
      <w:pPr>
        <w:pStyle w:val="Default"/>
        <w:tabs>
          <w:tab w:val="left" w:pos="9072"/>
        </w:tabs>
        <w:jc w:val="center"/>
        <w:rPr>
          <w:b/>
          <w:bCs/>
          <w:sz w:val="28"/>
          <w:szCs w:val="28"/>
        </w:rPr>
      </w:pPr>
    </w:p>
    <w:p w:rsidR="0089720E" w:rsidRPr="0089720E" w:rsidRDefault="0089720E" w:rsidP="0089720E">
      <w:pPr>
        <w:pStyle w:val="Default"/>
        <w:tabs>
          <w:tab w:val="left" w:pos="9072"/>
        </w:tabs>
        <w:jc w:val="center"/>
        <w:rPr>
          <w:b/>
          <w:bCs/>
          <w:sz w:val="28"/>
          <w:szCs w:val="28"/>
        </w:rPr>
      </w:pPr>
      <w:r w:rsidRPr="0089720E">
        <w:rPr>
          <w:b/>
          <w:bCs/>
          <w:sz w:val="28"/>
          <w:szCs w:val="28"/>
        </w:rPr>
        <w:lastRenderedPageBreak/>
        <w:t>1.3. Оглавление</w:t>
      </w:r>
    </w:p>
    <w:p w:rsidR="0089720E" w:rsidRDefault="0089720E" w:rsidP="0089720E">
      <w:pPr>
        <w:pStyle w:val="Default"/>
        <w:tabs>
          <w:tab w:val="left" w:pos="9072"/>
        </w:tabs>
        <w:rPr>
          <w:b/>
          <w:bCs/>
          <w:sz w:val="28"/>
          <w:szCs w:val="28"/>
        </w:rPr>
      </w:pPr>
    </w:p>
    <w:p w:rsidR="0089720E" w:rsidRPr="0089720E" w:rsidRDefault="0089720E" w:rsidP="0089720E">
      <w:pPr>
        <w:pStyle w:val="Default"/>
        <w:tabs>
          <w:tab w:val="left" w:pos="9072"/>
        </w:tabs>
        <w:rPr>
          <w:b/>
          <w:bCs/>
          <w:sz w:val="28"/>
          <w:szCs w:val="28"/>
        </w:rPr>
      </w:pPr>
      <w:r w:rsidRPr="0089720E">
        <w:rPr>
          <w:b/>
          <w:bCs/>
          <w:sz w:val="28"/>
          <w:szCs w:val="28"/>
        </w:rPr>
        <w:t>Раздел 1. Комплекс основных характеристик программы</w:t>
      </w:r>
    </w:p>
    <w:p w:rsidR="0089720E" w:rsidRPr="0089720E" w:rsidRDefault="0089720E" w:rsidP="0089720E">
      <w:pPr>
        <w:pStyle w:val="Default"/>
        <w:tabs>
          <w:tab w:val="left" w:pos="9072"/>
        </w:tabs>
        <w:rPr>
          <w:bCs/>
          <w:sz w:val="28"/>
          <w:szCs w:val="28"/>
        </w:rPr>
      </w:pPr>
      <w:r w:rsidRPr="0089720E">
        <w:rPr>
          <w:bCs/>
          <w:sz w:val="28"/>
          <w:szCs w:val="28"/>
        </w:rPr>
        <w:t>1.4. Пояснительная записка</w:t>
      </w:r>
    </w:p>
    <w:p w:rsidR="0089720E" w:rsidRPr="0089720E" w:rsidRDefault="0089720E" w:rsidP="0089720E">
      <w:pPr>
        <w:pStyle w:val="Default"/>
        <w:tabs>
          <w:tab w:val="left" w:pos="9072"/>
        </w:tabs>
        <w:rPr>
          <w:bCs/>
          <w:sz w:val="28"/>
          <w:szCs w:val="28"/>
        </w:rPr>
      </w:pPr>
      <w:r w:rsidRPr="0089720E">
        <w:rPr>
          <w:bCs/>
          <w:sz w:val="28"/>
          <w:szCs w:val="28"/>
        </w:rPr>
        <w:t xml:space="preserve">1.5. Учебный (тематический) план </w:t>
      </w:r>
    </w:p>
    <w:p w:rsidR="0089720E" w:rsidRPr="0089720E" w:rsidRDefault="0089720E" w:rsidP="0089720E">
      <w:pPr>
        <w:pStyle w:val="Default"/>
        <w:tabs>
          <w:tab w:val="left" w:pos="9072"/>
        </w:tabs>
        <w:rPr>
          <w:bCs/>
          <w:sz w:val="28"/>
          <w:szCs w:val="28"/>
        </w:rPr>
      </w:pPr>
      <w:r w:rsidRPr="0089720E">
        <w:rPr>
          <w:bCs/>
          <w:sz w:val="28"/>
          <w:szCs w:val="28"/>
        </w:rPr>
        <w:t>1.6.Содержание программы</w:t>
      </w:r>
    </w:p>
    <w:p w:rsidR="0089720E" w:rsidRPr="0089720E" w:rsidRDefault="0089720E" w:rsidP="0089720E">
      <w:pPr>
        <w:pStyle w:val="Default"/>
        <w:tabs>
          <w:tab w:val="left" w:pos="9072"/>
        </w:tabs>
        <w:rPr>
          <w:b/>
          <w:bCs/>
          <w:sz w:val="28"/>
          <w:szCs w:val="28"/>
        </w:rPr>
      </w:pPr>
      <w:r w:rsidRPr="0089720E">
        <w:rPr>
          <w:b/>
          <w:bCs/>
          <w:sz w:val="28"/>
          <w:szCs w:val="28"/>
        </w:rPr>
        <w:t>Раздел 2. Комплекс организационно-педагогических условий</w:t>
      </w:r>
    </w:p>
    <w:p w:rsidR="0089720E" w:rsidRPr="0089720E" w:rsidRDefault="0089720E" w:rsidP="0089720E">
      <w:pPr>
        <w:pStyle w:val="Default"/>
        <w:tabs>
          <w:tab w:val="left" w:pos="9072"/>
        </w:tabs>
        <w:rPr>
          <w:bCs/>
          <w:sz w:val="28"/>
          <w:szCs w:val="28"/>
        </w:rPr>
      </w:pPr>
      <w:r w:rsidRPr="0089720E">
        <w:rPr>
          <w:bCs/>
          <w:sz w:val="28"/>
          <w:szCs w:val="28"/>
        </w:rPr>
        <w:t>2.1. Организационно-педагогические условия реализации программы</w:t>
      </w:r>
    </w:p>
    <w:p w:rsidR="0089720E" w:rsidRPr="0089720E" w:rsidRDefault="0089720E" w:rsidP="0089720E">
      <w:pPr>
        <w:pStyle w:val="Default"/>
        <w:tabs>
          <w:tab w:val="left" w:pos="9072"/>
        </w:tabs>
        <w:rPr>
          <w:bCs/>
          <w:sz w:val="28"/>
          <w:szCs w:val="28"/>
        </w:rPr>
      </w:pPr>
      <w:r w:rsidRPr="0089720E">
        <w:rPr>
          <w:bCs/>
          <w:sz w:val="28"/>
          <w:szCs w:val="28"/>
        </w:rPr>
        <w:t>2.2. Формы контроля</w:t>
      </w:r>
    </w:p>
    <w:p w:rsidR="0089720E" w:rsidRPr="0089720E" w:rsidRDefault="0089720E" w:rsidP="0089720E">
      <w:pPr>
        <w:pStyle w:val="Default"/>
        <w:tabs>
          <w:tab w:val="left" w:pos="9072"/>
        </w:tabs>
        <w:rPr>
          <w:bCs/>
          <w:sz w:val="28"/>
          <w:szCs w:val="28"/>
        </w:rPr>
      </w:pPr>
      <w:r w:rsidRPr="0089720E">
        <w:rPr>
          <w:bCs/>
          <w:sz w:val="28"/>
          <w:szCs w:val="28"/>
        </w:rPr>
        <w:t>2.3. Оценочные материалы</w:t>
      </w:r>
    </w:p>
    <w:p w:rsidR="0089720E" w:rsidRPr="0089720E" w:rsidRDefault="0089720E" w:rsidP="0089720E">
      <w:pPr>
        <w:pStyle w:val="Default"/>
        <w:tabs>
          <w:tab w:val="left" w:pos="9072"/>
        </w:tabs>
        <w:rPr>
          <w:bCs/>
          <w:sz w:val="28"/>
          <w:szCs w:val="28"/>
        </w:rPr>
      </w:pPr>
      <w:r w:rsidRPr="0089720E">
        <w:rPr>
          <w:bCs/>
          <w:sz w:val="28"/>
          <w:szCs w:val="28"/>
        </w:rPr>
        <w:t>2.4. Список  литературы</w:t>
      </w:r>
    </w:p>
    <w:p w:rsidR="0089720E" w:rsidRPr="0089720E" w:rsidRDefault="0089720E" w:rsidP="0089720E">
      <w:pPr>
        <w:pStyle w:val="Default"/>
        <w:tabs>
          <w:tab w:val="left" w:pos="9072"/>
        </w:tabs>
        <w:rPr>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9C19BD" w:rsidRDefault="009C19BD"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89720E" w:rsidRDefault="0089720E" w:rsidP="0089720E">
      <w:pPr>
        <w:pStyle w:val="Default"/>
        <w:tabs>
          <w:tab w:val="left" w:pos="9072"/>
        </w:tabs>
        <w:rPr>
          <w:b/>
          <w:bCs/>
          <w:sz w:val="28"/>
          <w:szCs w:val="28"/>
        </w:rPr>
      </w:pPr>
    </w:p>
    <w:p w:rsidR="00306AF6" w:rsidRDefault="00306AF6" w:rsidP="0089720E">
      <w:pPr>
        <w:pStyle w:val="Default"/>
        <w:tabs>
          <w:tab w:val="left" w:pos="9072"/>
        </w:tabs>
        <w:rPr>
          <w:b/>
          <w:bCs/>
          <w:sz w:val="28"/>
          <w:szCs w:val="28"/>
        </w:rPr>
      </w:pPr>
    </w:p>
    <w:p w:rsidR="00306AF6" w:rsidRDefault="00306AF6" w:rsidP="0089720E">
      <w:pPr>
        <w:pStyle w:val="Default"/>
        <w:tabs>
          <w:tab w:val="left" w:pos="9072"/>
        </w:tabs>
        <w:rPr>
          <w:b/>
          <w:bCs/>
          <w:sz w:val="28"/>
          <w:szCs w:val="28"/>
        </w:rPr>
      </w:pPr>
    </w:p>
    <w:p w:rsidR="0089720E" w:rsidRPr="0089720E" w:rsidRDefault="0089720E" w:rsidP="0089720E">
      <w:pPr>
        <w:pStyle w:val="Default"/>
        <w:tabs>
          <w:tab w:val="left" w:pos="9072"/>
        </w:tabs>
        <w:rPr>
          <w:b/>
          <w:bCs/>
          <w:sz w:val="28"/>
          <w:szCs w:val="28"/>
        </w:rPr>
      </w:pPr>
    </w:p>
    <w:p w:rsidR="00BE0E19" w:rsidRDefault="00BE0E19" w:rsidP="00245554">
      <w:pPr>
        <w:spacing w:after="0" w:line="240" w:lineRule="auto"/>
        <w:contextualSpacing/>
        <w:rPr>
          <w:rFonts w:ascii="Times New Roman" w:eastAsia="Calibri" w:hAnsi="Times New Roman" w:cs="Times New Roman"/>
          <w:b/>
          <w:color w:val="000000"/>
          <w:sz w:val="28"/>
          <w:szCs w:val="28"/>
        </w:rPr>
      </w:pPr>
    </w:p>
    <w:p w:rsidR="00F16D4D" w:rsidRDefault="00F16D4D" w:rsidP="0089720E">
      <w:pPr>
        <w:spacing w:after="0" w:line="240" w:lineRule="auto"/>
        <w:jc w:val="center"/>
        <w:rPr>
          <w:rFonts w:ascii="Times New Roman" w:hAnsi="Times New Roman" w:cs="Times New Roman"/>
          <w:b/>
          <w:bCs/>
          <w:sz w:val="28"/>
          <w:szCs w:val="28"/>
        </w:rPr>
      </w:pPr>
    </w:p>
    <w:p w:rsidR="0089720E" w:rsidRPr="0089720E" w:rsidRDefault="0089720E" w:rsidP="0089720E">
      <w:pPr>
        <w:spacing w:after="0" w:line="240" w:lineRule="auto"/>
        <w:jc w:val="center"/>
        <w:rPr>
          <w:rFonts w:ascii="Times New Roman" w:hAnsi="Times New Roman" w:cs="Times New Roman"/>
          <w:b/>
          <w:bCs/>
          <w:sz w:val="28"/>
          <w:szCs w:val="28"/>
        </w:rPr>
      </w:pPr>
      <w:r w:rsidRPr="0089720E">
        <w:rPr>
          <w:rFonts w:ascii="Times New Roman" w:hAnsi="Times New Roman" w:cs="Times New Roman"/>
          <w:b/>
          <w:bCs/>
          <w:sz w:val="28"/>
          <w:szCs w:val="28"/>
        </w:rPr>
        <w:lastRenderedPageBreak/>
        <w:t>Раздел 1. Комплекс основных характеристик программы</w:t>
      </w:r>
    </w:p>
    <w:p w:rsidR="0089720E" w:rsidRDefault="0089720E" w:rsidP="0089720E">
      <w:pPr>
        <w:spacing w:after="0" w:line="240" w:lineRule="auto"/>
        <w:jc w:val="center"/>
        <w:rPr>
          <w:rFonts w:ascii="Times New Roman" w:hAnsi="Times New Roman" w:cs="Times New Roman"/>
          <w:b/>
          <w:bCs/>
          <w:sz w:val="28"/>
          <w:szCs w:val="28"/>
        </w:rPr>
      </w:pPr>
      <w:r w:rsidRPr="0089720E">
        <w:rPr>
          <w:rFonts w:ascii="Times New Roman" w:hAnsi="Times New Roman" w:cs="Times New Roman"/>
          <w:b/>
          <w:bCs/>
          <w:sz w:val="28"/>
          <w:szCs w:val="28"/>
        </w:rPr>
        <w:t>1.4. Пояснительная записка</w:t>
      </w:r>
    </w:p>
    <w:p w:rsidR="0089720E" w:rsidRPr="0089720E" w:rsidRDefault="0089720E" w:rsidP="0089720E">
      <w:pPr>
        <w:spacing w:after="0" w:line="240" w:lineRule="auto"/>
        <w:ind w:firstLine="567"/>
        <w:jc w:val="both"/>
        <w:rPr>
          <w:rFonts w:ascii="Times New Roman" w:eastAsia="Times New Roman" w:hAnsi="Times New Roman" w:cs="Times New Roman"/>
          <w:b/>
          <w:i/>
          <w:sz w:val="28"/>
          <w:szCs w:val="28"/>
          <w:lang w:eastAsia="ru-RU"/>
        </w:rPr>
      </w:pPr>
      <w:r w:rsidRPr="0089720E">
        <w:rPr>
          <w:rFonts w:ascii="Times New Roman" w:eastAsia="Times New Roman" w:hAnsi="Times New Roman" w:cs="Times New Roman"/>
          <w:b/>
          <w:sz w:val="28"/>
          <w:szCs w:val="28"/>
          <w:shd w:val="clear" w:color="auto" w:fill="FFFFFF"/>
          <w:lang w:eastAsia="ru-RU"/>
        </w:rPr>
        <w:t>Направленность программы.</w:t>
      </w:r>
      <w:r w:rsidRPr="0089720E">
        <w:rPr>
          <w:rFonts w:ascii="Times New Roman" w:eastAsia="Times New Roman" w:hAnsi="Times New Roman" w:cs="Times New Roman"/>
          <w:sz w:val="28"/>
          <w:szCs w:val="28"/>
          <w:shd w:val="clear" w:color="auto" w:fill="FFFFFF"/>
          <w:lang w:eastAsia="ru-RU"/>
        </w:rPr>
        <w:t xml:space="preserve"> Общеобразовательная общеразвивающая программа «</w:t>
      </w:r>
      <w:proofErr w:type="spellStart"/>
      <w:r w:rsidR="00AA06CF">
        <w:rPr>
          <w:rFonts w:ascii="Times New Roman" w:eastAsia="Times New Roman" w:hAnsi="Times New Roman" w:cs="Times New Roman"/>
          <w:sz w:val="28"/>
          <w:szCs w:val="28"/>
          <w:shd w:val="clear" w:color="auto" w:fill="FFFFFF"/>
          <w:lang w:eastAsia="ru-RU"/>
        </w:rPr>
        <w:t>Фасолька</w:t>
      </w:r>
      <w:proofErr w:type="spellEnd"/>
      <w:r w:rsidRPr="0089720E">
        <w:rPr>
          <w:rFonts w:ascii="Times New Roman" w:eastAsia="Times New Roman" w:hAnsi="Times New Roman" w:cs="Times New Roman"/>
          <w:sz w:val="28"/>
          <w:szCs w:val="28"/>
          <w:shd w:val="clear" w:color="auto" w:fill="FFFFFF"/>
          <w:lang w:eastAsia="ru-RU"/>
        </w:rPr>
        <w:t>» относится к художественной направленности.</w:t>
      </w:r>
    </w:p>
    <w:p w:rsidR="0089720E" w:rsidRPr="0089720E" w:rsidRDefault="0089720E" w:rsidP="0089720E">
      <w:pPr>
        <w:spacing w:after="0" w:line="240" w:lineRule="auto"/>
        <w:ind w:firstLine="567"/>
        <w:jc w:val="both"/>
        <w:rPr>
          <w:rFonts w:ascii="Times New Roman" w:eastAsia="Calibri" w:hAnsi="Times New Roman" w:cs="Times New Roman"/>
          <w:sz w:val="28"/>
          <w:szCs w:val="28"/>
        </w:rPr>
      </w:pPr>
      <w:r w:rsidRPr="0089720E">
        <w:rPr>
          <w:rFonts w:ascii="Times New Roman" w:eastAsia="Calibri" w:hAnsi="Times New Roman" w:cs="Times New Roman"/>
          <w:b/>
          <w:sz w:val="28"/>
          <w:szCs w:val="28"/>
        </w:rPr>
        <w:t>Нормативно-правовое обеспечение программы</w:t>
      </w:r>
      <w:r w:rsidRPr="0089720E">
        <w:rPr>
          <w:rFonts w:ascii="Times New Roman" w:eastAsia="Calibri" w:hAnsi="Times New Roman" w:cs="Times New Roman"/>
          <w:sz w:val="28"/>
          <w:szCs w:val="28"/>
        </w:rPr>
        <w:t>. Дополнительная общеобразовательная программа «</w:t>
      </w:r>
      <w:proofErr w:type="spellStart"/>
      <w:r w:rsidR="00AA06CF">
        <w:rPr>
          <w:rFonts w:ascii="Times New Roman" w:eastAsia="Calibri" w:hAnsi="Times New Roman" w:cs="Times New Roman"/>
          <w:sz w:val="28"/>
          <w:szCs w:val="28"/>
        </w:rPr>
        <w:t>Фасолька</w:t>
      </w:r>
      <w:proofErr w:type="spellEnd"/>
      <w:r w:rsidRPr="0089720E">
        <w:rPr>
          <w:rFonts w:ascii="Times New Roman" w:eastAsia="Calibri" w:hAnsi="Times New Roman" w:cs="Times New Roman"/>
          <w:sz w:val="28"/>
          <w:szCs w:val="28"/>
        </w:rPr>
        <w:t>» соответствует нормативно правовым документам.</w:t>
      </w:r>
    </w:p>
    <w:p w:rsidR="0089720E" w:rsidRPr="0089720E" w:rsidRDefault="0089720E" w:rsidP="0089720E">
      <w:pPr>
        <w:spacing w:after="0" w:line="240" w:lineRule="auto"/>
        <w:ind w:firstLine="567"/>
        <w:jc w:val="both"/>
        <w:rPr>
          <w:rFonts w:ascii="Times New Roman" w:eastAsia="Calibri" w:hAnsi="Times New Roman" w:cs="Times New Roman"/>
          <w:sz w:val="28"/>
          <w:szCs w:val="28"/>
        </w:rPr>
      </w:pPr>
      <w:r w:rsidRPr="0089720E">
        <w:rPr>
          <w:rFonts w:ascii="Times New Roman" w:eastAsia="Calibri"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w:t>
      </w:r>
      <w:hyperlink r:id="rId8" w:history="1">
        <w:r w:rsidRPr="0089720E">
          <w:rPr>
            <w:rFonts w:ascii="Times New Roman" w:eastAsia="Times New Roman" w:hAnsi="Times New Roman" w:cs="Times New Roman"/>
            <w:sz w:val="28"/>
            <w:szCs w:val="28"/>
            <w:lang w:eastAsia="ru-RU"/>
          </w:rPr>
          <w:t xml:space="preserve"> «Конвенция о правах ребенка» (одобрена Генеральной Ассамблеей ООН 20.11.1989) (вступила в силу для СССР 15.09.1990)</w:t>
        </w:r>
      </w:hyperlink>
    </w:p>
    <w:p w:rsidR="0089720E" w:rsidRPr="0089720E" w:rsidRDefault="00A038C8" w:rsidP="004F1867">
      <w:pPr>
        <w:numPr>
          <w:ilvl w:val="0"/>
          <w:numId w:val="21"/>
        </w:numPr>
        <w:spacing w:after="0" w:line="240" w:lineRule="auto"/>
        <w:ind w:firstLine="567"/>
        <w:rPr>
          <w:rFonts w:ascii="Times New Roman" w:eastAsia="Times New Roman" w:hAnsi="Times New Roman" w:cs="Times New Roman"/>
          <w:sz w:val="28"/>
          <w:szCs w:val="28"/>
          <w:lang w:eastAsia="ru-RU"/>
        </w:rPr>
      </w:pPr>
      <w:hyperlink r:id="rId9" w:history="1">
        <w:r w:rsidR="0089720E" w:rsidRPr="0089720E">
          <w:rPr>
            <w:rFonts w:ascii="Times New Roman" w:eastAsia="Times New Roman" w:hAnsi="Times New Roman" w:cs="Times New Roman"/>
            <w:sz w:val="28"/>
            <w:szCs w:val="28"/>
            <w:lang w:eastAsia="ru-RU"/>
          </w:rPr>
          <w:t>Указ Президента РФ от 01.06.2012 N 761 "О Национальной стратегии действий в интересах детей на 2012 - 2017 годы"</w:t>
        </w:r>
      </w:hyperlink>
    </w:p>
    <w:p w:rsidR="0089720E" w:rsidRPr="0089720E" w:rsidRDefault="00A038C8" w:rsidP="004F1867">
      <w:pPr>
        <w:numPr>
          <w:ilvl w:val="0"/>
          <w:numId w:val="21"/>
        </w:numPr>
        <w:spacing w:after="0" w:line="240" w:lineRule="auto"/>
        <w:ind w:firstLine="567"/>
        <w:rPr>
          <w:rFonts w:ascii="Times New Roman" w:eastAsia="Times New Roman" w:hAnsi="Times New Roman" w:cs="Times New Roman"/>
          <w:sz w:val="28"/>
          <w:szCs w:val="28"/>
          <w:lang w:eastAsia="ru-RU"/>
        </w:rPr>
      </w:pPr>
      <w:hyperlink r:id="rId10" w:history="1">
        <w:r w:rsidR="0089720E" w:rsidRPr="0089720E">
          <w:rPr>
            <w:rFonts w:ascii="Times New Roman" w:eastAsia="Times New Roman" w:hAnsi="Times New Roman" w:cs="Times New Roman"/>
            <w:sz w:val="28"/>
            <w:szCs w:val="28"/>
            <w:lang w:eastAsia="ru-RU"/>
          </w:rPr>
          <w:t>Федеральный закон от 29.12.2012 N 273-ФЗ (ред. от 25.11.2013) "Об образовании в Российской Федерации" (с изм. и доп., вступ. в силу с 01.01.2014) (извлечения)</w:t>
        </w:r>
      </w:hyperlink>
    </w:p>
    <w:p w:rsidR="0089720E" w:rsidRPr="0089720E" w:rsidRDefault="00A038C8" w:rsidP="004F1867">
      <w:pPr>
        <w:numPr>
          <w:ilvl w:val="0"/>
          <w:numId w:val="21"/>
        </w:numPr>
        <w:spacing w:after="0" w:line="240" w:lineRule="auto"/>
        <w:ind w:firstLine="567"/>
        <w:rPr>
          <w:rFonts w:ascii="Times New Roman" w:eastAsia="Times New Roman" w:hAnsi="Times New Roman" w:cs="Times New Roman"/>
          <w:sz w:val="28"/>
          <w:szCs w:val="28"/>
          <w:lang w:eastAsia="ru-RU"/>
        </w:rPr>
      </w:pPr>
      <w:hyperlink r:id="rId11" w:history="1">
        <w:r w:rsidR="0089720E" w:rsidRPr="0089720E">
          <w:rPr>
            <w:rFonts w:ascii="Times New Roman" w:eastAsia="Times New Roman" w:hAnsi="Times New Roman" w:cs="Times New Roman"/>
            <w:sz w:val="28"/>
            <w:szCs w:val="28"/>
            <w:lang w:eastAsia="ru-RU"/>
          </w:rPr>
          <w:t>Федеральный закон от 24.07.1998 N 124-ФЗ (ред. от 02.12.2013) "Об основных гарантиях прав ребенка в Российской Федерации"</w:t>
        </w:r>
      </w:hyperlink>
      <w:r w:rsidR="0089720E" w:rsidRPr="0089720E">
        <w:rPr>
          <w:rFonts w:ascii="Times New Roman" w:eastAsia="Times New Roman" w:hAnsi="Times New Roman" w:cs="Times New Roman"/>
          <w:sz w:val="28"/>
          <w:szCs w:val="28"/>
          <w:lang w:eastAsia="ru-RU"/>
        </w:rPr>
        <w:t>.</w:t>
      </w:r>
    </w:p>
    <w:p w:rsidR="0089720E" w:rsidRPr="0089720E" w:rsidRDefault="0089720E" w:rsidP="004F1867">
      <w:pPr>
        <w:numPr>
          <w:ilvl w:val="0"/>
          <w:numId w:val="21"/>
        </w:numPr>
        <w:spacing w:after="0" w:line="240" w:lineRule="auto"/>
        <w:ind w:firstLine="567"/>
        <w:rPr>
          <w:rFonts w:ascii="Times New Roman" w:eastAsia="Calibri" w:hAnsi="Times New Roman" w:cs="Times New Roman"/>
          <w:sz w:val="28"/>
          <w:szCs w:val="28"/>
        </w:rPr>
      </w:pPr>
      <w:r w:rsidRPr="0089720E">
        <w:rPr>
          <w:rFonts w:ascii="Times New Roman" w:eastAsia="Calibri" w:hAnsi="Times New Roman" w:cs="Times New Roman"/>
          <w:sz w:val="28"/>
          <w:szCs w:val="28"/>
        </w:rPr>
        <w:t xml:space="preserve">Стратегия развития воспитания </w:t>
      </w:r>
      <w:proofErr w:type="gramStart"/>
      <w:r w:rsidRPr="0089720E">
        <w:rPr>
          <w:rFonts w:ascii="Times New Roman" w:eastAsia="Calibri" w:hAnsi="Times New Roman" w:cs="Times New Roman"/>
          <w:sz w:val="28"/>
          <w:szCs w:val="28"/>
        </w:rPr>
        <w:t>обучающихся</w:t>
      </w:r>
      <w:proofErr w:type="gramEnd"/>
      <w:r w:rsidRPr="0089720E">
        <w:rPr>
          <w:rFonts w:ascii="Times New Roman" w:eastAsia="Calibri" w:hAnsi="Times New Roman" w:cs="Times New Roman"/>
          <w:sz w:val="28"/>
          <w:szCs w:val="28"/>
        </w:rPr>
        <w:t xml:space="preserve"> в РТ на 2015-2025 года</w:t>
      </w:r>
      <w:r w:rsidR="009C19BD">
        <w:rPr>
          <w:rFonts w:ascii="Times New Roman" w:eastAsia="Calibri" w:hAnsi="Times New Roman" w:cs="Times New Roman"/>
          <w:sz w:val="28"/>
          <w:szCs w:val="28"/>
        </w:rPr>
        <w:t>.</w:t>
      </w:r>
    </w:p>
    <w:p w:rsidR="007812D1" w:rsidRPr="00D002A3" w:rsidRDefault="007812D1"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Удивительный музыкальный инструмент – человеческий голос. Им наделен каждый из нас. Так высоко, так нежно и чисто звучат голоса детей, кроме того, дети любят петь, выступать на праздниках и внеклассных мероприятиях. Это придаёт им уверенность в себе, развивает эстетический и художественный вкус.</w:t>
      </w:r>
      <w:r w:rsidR="005201FB">
        <w:rPr>
          <w:rFonts w:ascii="Times New Roman" w:hAnsi="Times New Roman" w:cs="Times New Roman"/>
          <w:sz w:val="28"/>
          <w:szCs w:val="28"/>
        </w:rPr>
        <w:t xml:space="preserve"> </w:t>
      </w:r>
      <w:r w:rsidRPr="00D002A3">
        <w:rPr>
          <w:rFonts w:ascii="Times New Roman" w:hAnsi="Times New Roman" w:cs="Times New Roman"/>
          <w:sz w:val="28"/>
          <w:szCs w:val="28"/>
        </w:rPr>
        <w:t>Музыкально-эстетическое воспитание и вокально-техническое развитие детей должны идти взаимосвязано, начиная с самых ранних лет.</w:t>
      </w:r>
      <w:r w:rsidR="00BC6914">
        <w:rPr>
          <w:rFonts w:ascii="Times New Roman" w:hAnsi="Times New Roman" w:cs="Times New Roman"/>
          <w:sz w:val="28"/>
          <w:szCs w:val="28"/>
        </w:rPr>
        <w:t xml:space="preserve"> </w:t>
      </w:r>
      <w:r w:rsidRPr="00D002A3">
        <w:rPr>
          <w:rFonts w:ascii="Times New Roman" w:hAnsi="Times New Roman" w:cs="Times New Roman"/>
          <w:sz w:val="28"/>
          <w:szCs w:val="28"/>
        </w:rPr>
        <w:t xml:space="preserve">Современные научные исследования свидетельствуют о том, что развитие музыкальных способностей, формирование основ музыкальной культуры необходимо прививать, начиная с первых дней пребывания ребёнка в детском саду и  школе. Отсутствие полноценных музыкальных впечатлений в детстве, с трудом </w:t>
      </w:r>
      <w:proofErr w:type="spellStart"/>
      <w:r w:rsidRPr="00D002A3">
        <w:rPr>
          <w:rFonts w:ascii="Times New Roman" w:hAnsi="Times New Roman" w:cs="Times New Roman"/>
          <w:sz w:val="28"/>
          <w:szCs w:val="28"/>
        </w:rPr>
        <w:t>восполнимо</w:t>
      </w:r>
      <w:proofErr w:type="spellEnd"/>
      <w:r w:rsidRPr="00D002A3">
        <w:rPr>
          <w:rFonts w:ascii="Times New Roman" w:hAnsi="Times New Roman" w:cs="Times New Roman"/>
          <w:sz w:val="28"/>
          <w:szCs w:val="28"/>
        </w:rPr>
        <w:t xml:space="preserve"> впоследствии. И если ребёнок хочет и любит петь, важно помочь раскрыть перед ним красоту музыки, дать возможность её прочувствовать, развить у него певческие навыки и музыкальные способности.</w:t>
      </w:r>
      <w:r w:rsidR="0089720E">
        <w:rPr>
          <w:rFonts w:ascii="Times New Roman" w:hAnsi="Times New Roman" w:cs="Times New Roman"/>
          <w:sz w:val="28"/>
          <w:szCs w:val="28"/>
        </w:rPr>
        <w:t xml:space="preserve"> </w:t>
      </w:r>
      <w:r w:rsidRPr="00D002A3">
        <w:rPr>
          <w:rFonts w:ascii="Times New Roman" w:hAnsi="Times New Roman" w:cs="Times New Roman"/>
          <w:sz w:val="28"/>
          <w:szCs w:val="28"/>
        </w:rPr>
        <w:t>Значимость развития музыкальных способностей обусловлено и тем, что музыкальное развитие имеет ни чем не заменимое воздействие на общее развитие: формируется эмоциональная сфера, пробуждается воображение, воля, фантазия. Обостряется восприятие, активизируются творческие силы разума и “энергия мышления” даже у самых инертных детей, повышается работоспособность и умственная активность мозга.</w:t>
      </w:r>
      <w:r w:rsidR="0007182F">
        <w:rPr>
          <w:rFonts w:ascii="Times New Roman" w:hAnsi="Times New Roman" w:cs="Times New Roman"/>
          <w:sz w:val="28"/>
          <w:szCs w:val="28"/>
        </w:rPr>
        <w:t xml:space="preserve"> </w:t>
      </w:r>
      <w:r w:rsidRPr="00D002A3">
        <w:rPr>
          <w:rFonts w:ascii="Times New Roman" w:hAnsi="Times New Roman" w:cs="Times New Roman"/>
          <w:sz w:val="28"/>
          <w:szCs w:val="28"/>
        </w:rPr>
        <w:t>Музыка, и сопутствующие ей вокальные, дыхательные, артикуляционные упражнения, применяемые на занятиях по вокалу, помогают устранить или смягчить присущую ребенку непоседливость, чрезмерную утомляемость, угловатость, замкнутость, подавленность.</w:t>
      </w:r>
      <w:r w:rsidR="00BC6914">
        <w:rPr>
          <w:rFonts w:ascii="Times New Roman" w:hAnsi="Times New Roman" w:cs="Times New Roman"/>
          <w:sz w:val="28"/>
          <w:szCs w:val="28"/>
        </w:rPr>
        <w:t xml:space="preserve"> </w:t>
      </w:r>
      <w:r w:rsidRPr="00D002A3">
        <w:rPr>
          <w:rFonts w:ascii="Times New Roman" w:hAnsi="Times New Roman" w:cs="Times New Roman"/>
          <w:sz w:val="28"/>
          <w:szCs w:val="28"/>
        </w:rPr>
        <w:t>Занятия вокалом – это форма продуктивной деятельности. Вокал как деятельность мы можем рассматривать с двух позиций: профессиональный вокал как самоцель деятельности и вокал как средство, необходимое для построения целостной гармоничной личности.</w:t>
      </w:r>
    </w:p>
    <w:p w:rsidR="0089720E" w:rsidRDefault="00F16D4D" w:rsidP="0089720E">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007812D1" w:rsidRPr="0089720E">
        <w:rPr>
          <w:rFonts w:ascii="Times New Roman" w:hAnsi="Times New Roman" w:cs="Times New Roman"/>
          <w:b/>
          <w:sz w:val="28"/>
          <w:szCs w:val="28"/>
        </w:rPr>
        <w:t>Актуальность программы</w:t>
      </w:r>
      <w:r w:rsidR="007812D1" w:rsidRPr="0089720E">
        <w:rPr>
          <w:rFonts w:ascii="Times New Roman" w:hAnsi="Times New Roman" w:cs="Times New Roman"/>
          <w:sz w:val="28"/>
          <w:szCs w:val="28"/>
        </w:rPr>
        <w:t>.</w:t>
      </w:r>
      <w:r w:rsidR="0089720E">
        <w:rPr>
          <w:rFonts w:ascii="Times New Roman" w:hAnsi="Times New Roman" w:cs="Times New Roman"/>
          <w:sz w:val="28"/>
          <w:szCs w:val="28"/>
        </w:rPr>
        <w:t xml:space="preserve"> </w:t>
      </w:r>
      <w:r w:rsidR="007812D1" w:rsidRPr="00BC6914">
        <w:rPr>
          <w:rFonts w:ascii="Times New Roman" w:hAnsi="Times New Roman" w:cs="Times New Roman"/>
          <w:sz w:val="28"/>
          <w:szCs w:val="28"/>
        </w:rPr>
        <w:t>Именно в период детства важно  реализовать творческий потенциал ребенка,  сформировать певческие навыки, приобщить детей к певческому искусству, которое  способствует развитию творческой фантазии.</w:t>
      </w:r>
    </w:p>
    <w:p w:rsidR="000802ED" w:rsidRPr="00D002A3"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0802ED" w:rsidRPr="00D002A3">
        <w:rPr>
          <w:rFonts w:ascii="Times New Roman" w:hAnsi="Times New Roman" w:cs="Times New Roman"/>
          <w:sz w:val="28"/>
          <w:szCs w:val="28"/>
        </w:rPr>
        <w:t xml:space="preserve">Музыка – самое яркое, эмоциональное, а потому и действенное средство воздействия на детей. Благодаря музыке ребенок способен увидеть </w:t>
      </w:r>
      <w:proofErr w:type="gramStart"/>
      <w:r w:rsidR="000802ED" w:rsidRPr="00D002A3">
        <w:rPr>
          <w:rFonts w:ascii="Times New Roman" w:hAnsi="Times New Roman" w:cs="Times New Roman"/>
          <w:sz w:val="28"/>
          <w:szCs w:val="28"/>
        </w:rPr>
        <w:t>прекрасное</w:t>
      </w:r>
      <w:proofErr w:type="gramEnd"/>
      <w:r w:rsidR="000802ED" w:rsidRPr="00D002A3">
        <w:rPr>
          <w:rFonts w:ascii="Times New Roman" w:hAnsi="Times New Roman" w:cs="Times New Roman"/>
          <w:sz w:val="28"/>
          <w:szCs w:val="28"/>
        </w:rPr>
        <w:t xml:space="preserve"> не только в окружающем мире, но и в самом себе. </w:t>
      </w:r>
    </w:p>
    <w:p w:rsidR="000802ED" w:rsidRPr="00D002A3" w:rsidRDefault="000802ED"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Без музыки невозможно полноценное умственное развитие ребенка. Она способна пробудить энергию мышления даже у самых инертных детей.</w:t>
      </w:r>
    </w:p>
    <w:p w:rsidR="000802ED" w:rsidRPr="00D002A3" w:rsidRDefault="000802ED"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Кроме того, музыка развивает духовные силы ребенка, его творческую активность. Жизнь детей без музыки невозможна, как невозможна без игры и сказки.</w:t>
      </w:r>
    </w:p>
    <w:p w:rsidR="000802ED" w:rsidRPr="00D002A3"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Музыка, музыкальная деятельность детей в детском саду – источник особой детской радости. Ребенок открывает для себя музыку как удивительное чудо, которое может рассказать ему о многом: о красоте природы, о красоте человека, его переживаниях, чувствах, мыслях.</w:t>
      </w:r>
    </w:p>
    <w:p w:rsidR="000802ED" w:rsidRPr="00D002A3" w:rsidRDefault="000802ED" w:rsidP="0089720E">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Развитие эстетического восприятия музыки требует определенной системы и последовательности. Применительно к детям дошкольного возраста восприятие музыки возможно путем подбора соответствующих произведений. Им прививаются простейшие навыки, закладывающие первые основы культуры слушания: умение выслушивать произведения до конца, следить за его развитием, запоминать его основную идею и характер, наиболее яркие средства музыкальной выразительности.</w:t>
      </w:r>
    </w:p>
    <w:p w:rsidR="00F16D4D"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 xml:space="preserve">В детском исполнительстве особое место занимает пение. Пение принадлежит к такому виду музыкального искусства, которое можно назвать самым массовым и доступным. Его воспитательное воздействие очень велико благодаря единству музыки и слова в песне и в силу самой природы естественного певческого звучания, вызывающего сильнейшие эмоции. </w:t>
      </w:r>
      <w:r w:rsidR="00F16D4D">
        <w:rPr>
          <w:rFonts w:ascii="Times New Roman" w:hAnsi="Times New Roman" w:cs="Times New Roman"/>
          <w:sz w:val="28"/>
          <w:szCs w:val="28"/>
        </w:rPr>
        <w:t xml:space="preserve">   </w:t>
      </w:r>
    </w:p>
    <w:p w:rsidR="000802ED" w:rsidRPr="00D002A3" w:rsidRDefault="00F16D4D"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Пение – основной вид музыкального искусства, которому последовательно обучают в детском саду. На любой ступени обучения детей учат правильному звукообразованию, ясному произношению, чистому, стройному пению и слитному звучанию (ансамблю, хору); формируют певческое дыхание. Освоение этих навыков – путь к выразительному исполнению.  Развитие мелодического слуха особенно интенсивно происходит в условиях обучения пению.</w:t>
      </w:r>
    </w:p>
    <w:p w:rsidR="000802ED" w:rsidRPr="00D002A3" w:rsidRDefault="0089720E" w:rsidP="0089720E">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Совместное пение развивает чувство коллективизма, создает условия для их эмоционального, музыкального общения. Сама суть хорового пения вырабатывает у хорового певца умение видеть, слышать, чувствовать состояние другого человека. Пение развивает у детей также привычку к длительному сосредоточению. Не быть внимательным просто нельзя, не получится стройного пения, не будет хора. В условиях совместного пения дети чувствуют себя хорошо. Человек, регулярно занимающийся пением, объективно укрепляет свое и физическое и психическое здоровье.</w:t>
      </w:r>
    </w:p>
    <w:p w:rsidR="0089720E" w:rsidRDefault="0089720E" w:rsidP="00306AF6">
      <w:pPr>
        <w:spacing w:after="0" w:line="240" w:lineRule="auto"/>
        <w:jc w:val="both"/>
        <w:rPr>
          <w:rFonts w:ascii="Times New Roman" w:hAnsi="Times New Roman" w:cs="Times New Roman"/>
          <w:b/>
          <w:sz w:val="28"/>
          <w:szCs w:val="28"/>
        </w:rPr>
      </w:pPr>
      <w:r>
        <w:rPr>
          <w:rFonts w:ascii="Times New Roman" w:eastAsia="Times New Roman" w:hAnsi="Times New Roman" w:cs="Times New Roman"/>
          <w:b/>
          <w:sz w:val="28"/>
          <w:szCs w:val="28"/>
          <w:lang w:eastAsia="ru-RU"/>
        </w:rPr>
        <w:t xml:space="preserve">   </w:t>
      </w:r>
      <w:r w:rsidR="00C408EC" w:rsidRPr="0089720E">
        <w:rPr>
          <w:rFonts w:ascii="Times New Roman" w:hAnsi="Times New Roman" w:cs="Times New Roman"/>
          <w:b/>
          <w:sz w:val="28"/>
          <w:szCs w:val="28"/>
        </w:rPr>
        <w:t>Отличительные особенности программы</w:t>
      </w:r>
      <w:r>
        <w:rPr>
          <w:rFonts w:ascii="Times New Roman" w:hAnsi="Times New Roman" w:cs="Times New Roman"/>
          <w:b/>
          <w:sz w:val="28"/>
          <w:szCs w:val="28"/>
        </w:rPr>
        <w:t xml:space="preserve">. </w:t>
      </w:r>
      <w:r w:rsidR="000802ED" w:rsidRPr="00D002A3">
        <w:rPr>
          <w:rFonts w:ascii="Times New Roman" w:hAnsi="Times New Roman" w:cs="Times New Roman"/>
          <w:sz w:val="28"/>
          <w:szCs w:val="28"/>
        </w:rPr>
        <w:t>Данная программа направлена на развитие у детей вокальных данных, творческих способностей, исполнительского мастерства.</w:t>
      </w:r>
    </w:p>
    <w:p w:rsidR="000802ED" w:rsidRPr="009C19BD" w:rsidRDefault="0089720E" w:rsidP="00306AF6">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0802ED" w:rsidRPr="00D002A3">
        <w:rPr>
          <w:rFonts w:ascii="Times New Roman" w:hAnsi="Times New Roman" w:cs="Times New Roman"/>
          <w:sz w:val="28"/>
          <w:szCs w:val="28"/>
        </w:rPr>
        <w:t xml:space="preserve">Программа разработана на основе Программы  по  музыкальному воспитанию детей дошкольного возраста «Ладушки»  (авторы И. </w:t>
      </w:r>
      <w:proofErr w:type="spellStart"/>
      <w:r w:rsidR="000802ED" w:rsidRPr="00D002A3">
        <w:rPr>
          <w:rFonts w:ascii="Times New Roman" w:hAnsi="Times New Roman" w:cs="Times New Roman"/>
          <w:sz w:val="28"/>
          <w:szCs w:val="28"/>
        </w:rPr>
        <w:t>Каплунова</w:t>
      </w:r>
      <w:proofErr w:type="spellEnd"/>
      <w:r w:rsidR="000802ED" w:rsidRPr="00D002A3">
        <w:rPr>
          <w:rFonts w:ascii="Times New Roman" w:hAnsi="Times New Roman" w:cs="Times New Roman"/>
          <w:sz w:val="28"/>
          <w:szCs w:val="28"/>
        </w:rPr>
        <w:t xml:space="preserve">, И. </w:t>
      </w:r>
      <w:proofErr w:type="spellStart"/>
      <w:r w:rsidR="000802ED" w:rsidRPr="00D002A3">
        <w:rPr>
          <w:rFonts w:ascii="Times New Roman" w:hAnsi="Times New Roman" w:cs="Times New Roman"/>
          <w:sz w:val="28"/>
          <w:szCs w:val="28"/>
        </w:rPr>
        <w:t>Новоскольцева</w:t>
      </w:r>
      <w:proofErr w:type="spellEnd"/>
      <w:r w:rsidR="000802ED" w:rsidRPr="00D002A3">
        <w:rPr>
          <w:rFonts w:ascii="Times New Roman" w:hAnsi="Times New Roman" w:cs="Times New Roman"/>
          <w:sz w:val="28"/>
          <w:szCs w:val="28"/>
        </w:rPr>
        <w:t>)</w:t>
      </w:r>
    </w:p>
    <w:p w:rsidR="0089720E" w:rsidRDefault="009C19BD"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Д</w:t>
      </w:r>
      <w:r w:rsidR="000802ED" w:rsidRPr="00D002A3">
        <w:rPr>
          <w:rFonts w:ascii="Times New Roman" w:hAnsi="Times New Roman" w:cs="Times New Roman"/>
          <w:sz w:val="28"/>
          <w:szCs w:val="28"/>
        </w:rPr>
        <w:t xml:space="preserve">етское музыкальное творчество формируется не только в пении. </w:t>
      </w:r>
      <w:r w:rsidR="0089720E">
        <w:rPr>
          <w:rFonts w:ascii="Times New Roman" w:hAnsi="Times New Roman" w:cs="Times New Roman"/>
          <w:sz w:val="28"/>
          <w:szCs w:val="28"/>
        </w:rPr>
        <w:t xml:space="preserve">   </w:t>
      </w:r>
    </w:p>
    <w:p w:rsidR="000802ED"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Основная идея методики игры на музыкальных инструментах – близость к детской жизни. Звучание инструментов ассоциируется с жизненными явлениями, поэтому игра принимает творческий, импровизационный характер. Музыкальный инструмент должен рассматриваться не как развлечение с помощью безделушек, с которыми манипулируют дети, а как средство развития у них способности самовыражения наиболее существенных сторон личности.</w:t>
      </w:r>
    </w:p>
    <w:p w:rsidR="000802ED"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0802ED" w:rsidRPr="00D002A3">
        <w:rPr>
          <w:rFonts w:ascii="Times New Roman" w:hAnsi="Times New Roman" w:cs="Times New Roman"/>
          <w:sz w:val="28"/>
          <w:szCs w:val="28"/>
        </w:rPr>
        <w:t>Данная программа дополнена и переработана: содержание дополнительной образовательной программы  трансформировано и обогащено необходимой развивающей средой.</w:t>
      </w:r>
    </w:p>
    <w:p w:rsidR="000802ED"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0802ED" w:rsidRPr="00D002A3">
        <w:rPr>
          <w:rFonts w:ascii="Times New Roman" w:hAnsi="Times New Roman" w:cs="Times New Roman"/>
          <w:sz w:val="28"/>
          <w:szCs w:val="28"/>
        </w:rPr>
        <w:t>Главный критерий отбора программного материала – его воспитательная ценность, высокий художественный уровень используемых музыкальных произведений (классических, как отечественных, так и зарубежных),  знакомство с симфоническим оркестром.</w:t>
      </w:r>
    </w:p>
    <w:p w:rsidR="00E059AC" w:rsidRDefault="0089720E" w:rsidP="00306AF6">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C408EC" w:rsidRPr="0089720E">
        <w:rPr>
          <w:rFonts w:ascii="Times New Roman" w:hAnsi="Times New Roman" w:cs="Times New Roman"/>
          <w:b/>
          <w:sz w:val="28"/>
          <w:szCs w:val="28"/>
        </w:rPr>
        <w:t>Особенности возрастной группы детей</w:t>
      </w:r>
      <w:r>
        <w:rPr>
          <w:rFonts w:ascii="Times New Roman" w:hAnsi="Times New Roman" w:cs="Times New Roman"/>
          <w:b/>
          <w:sz w:val="28"/>
          <w:szCs w:val="28"/>
        </w:rPr>
        <w:t xml:space="preserve">. </w:t>
      </w:r>
      <w:r w:rsidR="00E059AC">
        <w:rPr>
          <w:rFonts w:ascii="Times New Roman" w:hAnsi="Times New Roman" w:cs="Times New Roman"/>
          <w:b/>
          <w:sz w:val="28"/>
          <w:szCs w:val="28"/>
        </w:rPr>
        <w:t xml:space="preserve"> </w:t>
      </w:r>
    </w:p>
    <w:p w:rsidR="00FA455B" w:rsidRDefault="00FA455B"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059AC" w:rsidRPr="00E059AC">
        <w:rPr>
          <w:rFonts w:ascii="Times New Roman" w:hAnsi="Times New Roman" w:cs="Times New Roman"/>
          <w:sz w:val="28"/>
          <w:szCs w:val="28"/>
        </w:rPr>
        <w:t>Третий и четвертый</w:t>
      </w:r>
      <w:r w:rsidR="00E059AC">
        <w:rPr>
          <w:rFonts w:ascii="Times New Roman" w:hAnsi="Times New Roman" w:cs="Times New Roman"/>
          <w:b/>
          <w:sz w:val="28"/>
          <w:szCs w:val="28"/>
        </w:rPr>
        <w:t xml:space="preserve"> </w:t>
      </w:r>
      <w:r w:rsidR="00E059AC">
        <w:rPr>
          <w:rFonts w:ascii="Times New Roman" w:hAnsi="Times New Roman" w:cs="Times New Roman"/>
          <w:sz w:val="28"/>
          <w:szCs w:val="28"/>
        </w:rPr>
        <w:t>год жизни. Голосовые связки еще не сформированы, голосовая мышца не развита, связки тонкие, короткие. Гортань ребенка более чем в два с половиной раза меньше взрослого.  Звук, образовывающийся в гортани, очень слабый, он усиливается в основном головным резонатором (полость глотки, рта, носа), так как грудной резонатор (полость трахей и бронхов) развит слабо. Голос ребенка 3-4 лет несильный, дыхание слабое, поверхностное.</w:t>
      </w:r>
      <w:r w:rsidR="00AE3C1B">
        <w:rPr>
          <w:rFonts w:ascii="Times New Roman" w:hAnsi="Times New Roman" w:cs="Times New Roman"/>
          <w:sz w:val="28"/>
          <w:szCs w:val="28"/>
        </w:rPr>
        <w:t xml:space="preserve"> Голосовые связки смыкаются неполно, при звукообразовании колеблются только их края – отсюда легкость и недостаточная звонкость звучания. </w:t>
      </w:r>
      <w:r w:rsidR="00E059AC">
        <w:rPr>
          <w:rFonts w:ascii="Times New Roman" w:hAnsi="Times New Roman" w:cs="Times New Roman"/>
          <w:sz w:val="28"/>
          <w:szCs w:val="28"/>
        </w:rPr>
        <w:t xml:space="preserve"> Поэтому песенный репертуар должен отличатся доступностью по тексту, певческому диапазону (ре-ля), простотой мелодии без резких скачков, содержать короткие музыкальные фразы, удобные для дыхания ребенка.</w:t>
      </w:r>
    </w:p>
    <w:p w:rsidR="00FA455B" w:rsidRDefault="00FA455B"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059AC">
        <w:rPr>
          <w:rFonts w:ascii="Times New Roman" w:hAnsi="Times New Roman" w:cs="Times New Roman"/>
          <w:sz w:val="28"/>
          <w:szCs w:val="28"/>
        </w:rPr>
        <w:t xml:space="preserve"> </w:t>
      </w:r>
      <w:r>
        <w:rPr>
          <w:rFonts w:ascii="Times New Roman" w:hAnsi="Times New Roman" w:cs="Times New Roman"/>
          <w:sz w:val="28"/>
          <w:szCs w:val="28"/>
        </w:rPr>
        <w:t xml:space="preserve"> </w:t>
      </w:r>
      <w:r w:rsidR="00E059AC">
        <w:rPr>
          <w:rFonts w:ascii="Times New Roman" w:hAnsi="Times New Roman" w:cs="Times New Roman"/>
          <w:sz w:val="28"/>
          <w:szCs w:val="28"/>
        </w:rPr>
        <w:t>К четырем годам дети могут самостоятельно, при незначительной помощи взрослого спеть маленькую песенку. В этом возрасте у детей повышается чувствительность, возможность более точного различения свой</w:t>
      </w:r>
      <w:proofErr w:type="gramStart"/>
      <w:r w:rsidR="00E059AC">
        <w:rPr>
          <w:rFonts w:ascii="Times New Roman" w:hAnsi="Times New Roman" w:cs="Times New Roman"/>
          <w:sz w:val="28"/>
          <w:szCs w:val="28"/>
        </w:rPr>
        <w:t>ств</w:t>
      </w:r>
      <w:r>
        <w:rPr>
          <w:rFonts w:ascii="Times New Roman" w:hAnsi="Times New Roman" w:cs="Times New Roman"/>
          <w:sz w:val="28"/>
          <w:szCs w:val="28"/>
        </w:rPr>
        <w:t xml:space="preserve"> </w:t>
      </w:r>
      <w:r w:rsidR="00E059AC">
        <w:rPr>
          <w:rFonts w:ascii="Times New Roman" w:hAnsi="Times New Roman" w:cs="Times New Roman"/>
          <w:sz w:val="28"/>
          <w:szCs w:val="28"/>
        </w:rPr>
        <w:t>пр</w:t>
      </w:r>
      <w:proofErr w:type="gramEnd"/>
      <w:r w:rsidR="00E059AC">
        <w:rPr>
          <w:rFonts w:ascii="Times New Roman" w:hAnsi="Times New Roman" w:cs="Times New Roman"/>
          <w:sz w:val="28"/>
          <w:szCs w:val="28"/>
        </w:rPr>
        <w:t>едметов и явлений, в том числе</w:t>
      </w:r>
      <w:r>
        <w:rPr>
          <w:rFonts w:ascii="Times New Roman" w:hAnsi="Times New Roman" w:cs="Times New Roman"/>
          <w:sz w:val="28"/>
          <w:szCs w:val="28"/>
        </w:rPr>
        <w:t xml:space="preserve"> и музыкальных. Отмечаются также индивидуальные различия в слуховой чувствительности. Некоторые малыши могут точно воспроизвести несложную мелодию. Этот период характеризуется стремлением к самостоятельности.</w:t>
      </w:r>
    </w:p>
    <w:p w:rsidR="00C408EC" w:rsidRPr="0089720E" w:rsidRDefault="00FA455B" w:rsidP="00306AF6">
      <w:pPr>
        <w:spacing w:after="0" w:line="240" w:lineRule="auto"/>
        <w:jc w:val="both"/>
        <w:rPr>
          <w:rFonts w:ascii="Times New Roman" w:hAnsi="Times New Roman" w:cs="Times New Roman"/>
          <w:b/>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На пятом году жизни дети имеют уже музыкальный опыт. У них окреп голос, увеличился диапазон (ре – си), дыхание стало более организованным, хотя все еще довольно поверхностное.</w:t>
      </w:r>
    </w:p>
    <w:p w:rsidR="00C408EC" w:rsidRPr="00D002A3" w:rsidRDefault="00C408EC" w:rsidP="00306AF6">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 xml:space="preserve">У детей этого возраста расширился словарный запас, они лучше и точнее произносят отдельные звуки слова, активнее могут работать ртом во время пения, т.е. улучшается артикуляция. Дети отличаются большей слуховой активностью, слуховым вниманием, способны свободно различать по высоте звуки, расположенные на расстоянии октавы, сексты, квинты, слышать движение мелодии вверх, вниз, могут выделить вступление к песне, петь после вступления вместе </w:t>
      </w:r>
      <w:proofErr w:type="gramStart"/>
      <w:r w:rsidRPr="00D002A3">
        <w:rPr>
          <w:rFonts w:ascii="Times New Roman" w:hAnsi="Times New Roman" w:cs="Times New Roman"/>
          <w:sz w:val="28"/>
          <w:szCs w:val="28"/>
        </w:rPr>
        <w:t>со</w:t>
      </w:r>
      <w:proofErr w:type="gramEnd"/>
      <w:r w:rsidRPr="00D002A3">
        <w:rPr>
          <w:rFonts w:ascii="Times New Roman" w:hAnsi="Times New Roman" w:cs="Times New Roman"/>
          <w:sz w:val="28"/>
          <w:szCs w:val="28"/>
        </w:rPr>
        <w:t xml:space="preserve"> взрослыми; начинают петь согласованно с инструментальным сопровождением и без него (при поддержке голоса взрослого).</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На шестом году жизни дети имеют уже некоторый музыкальный опыт. Общее развитие на шестом году жизни, совершенствование процессов высшей нервной деятельности оказывают положительное влияние на формирование голосового аппарата и на развитие слуховой активности.    Однако голосовой аппарат по-прежнему отличается хрупкостью и ранимостью. Гортань с голосовыми связками еще недостаточно </w:t>
      </w:r>
      <w:proofErr w:type="gramStart"/>
      <w:r w:rsidR="00C408EC" w:rsidRPr="00D002A3">
        <w:rPr>
          <w:rFonts w:ascii="Times New Roman" w:hAnsi="Times New Roman" w:cs="Times New Roman"/>
          <w:sz w:val="28"/>
          <w:szCs w:val="28"/>
        </w:rPr>
        <w:t>развиты</w:t>
      </w:r>
      <w:proofErr w:type="gramEnd"/>
      <w:r w:rsidR="00C408EC" w:rsidRPr="00D002A3">
        <w:rPr>
          <w:rFonts w:ascii="Times New Roman" w:hAnsi="Times New Roman" w:cs="Times New Roman"/>
          <w:sz w:val="28"/>
          <w:szCs w:val="28"/>
        </w:rPr>
        <w:t>.  Связки короткие. Звук очень слабый.</w:t>
      </w: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Он усиливается резонаторами. Грудной (низкий) резонатор развит слабее, чем головной (верхний), поэтому голос у детей 5-6 лет несильный, хотя порой и звонкий. Следует </w:t>
      </w:r>
      <w:proofErr w:type="gramStart"/>
      <w:r w:rsidR="00C408EC" w:rsidRPr="00D002A3">
        <w:rPr>
          <w:rFonts w:ascii="Times New Roman" w:hAnsi="Times New Roman" w:cs="Times New Roman"/>
          <w:sz w:val="28"/>
          <w:szCs w:val="28"/>
        </w:rPr>
        <w:t>избегать форсирование</w:t>
      </w:r>
      <w:proofErr w:type="gramEnd"/>
      <w:r w:rsidR="00C408EC" w:rsidRPr="00D002A3">
        <w:rPr>
          <w:rFonts w:ascii="Times New Roman" w:hAnsi="Times New Roman" w:cs="Times New Roman"/>
          <w:sz w:val="28"/>
          <w:szCs w:val="28"/>
        </w:rPr>
        <w:t xml:space="preserve"> звука, во время которого у детей развивается низкое, несвойственное им звучание.</w:t>
      </w:r>
      <w:r>
        <w:rPr>
          <w:rFonts w:ascii="Times New Roman" w:hAnsi="Times New Roman" w:cs="Times New Roman"/>
          <w:sz w:val="28"/>
          <w:szCs w:val="28"/>
        </w:rPr>
        <w:t xml:space="preserve"> </w:t>
      </w:r>
      <w:r w:rsidR="00C408EC" w:rsidRPr="00D002A3">
        <w:rPr>
          <w:rFonts w:ascii="Times New Roman" w:hAnsi="Times New Roman" w:cs="Times New Roman"/>
          <w:sz w:val="28"/>
          <w:szCs w:val="28"/>
        </w:rPr>
        <w:t>Дети могут петь в диапазоне </w:t>
      </w:r>
      <w:r w:rsidR="00C408EC" w:rsidRPr="00D002A3">
        <w:rPr>
          <w:rFonts w:ascii="Times New Roman" w:hAnsi="Times New Roman" w:cs="Times New Roman"/>
          <w:i/>
          <w:iCs/>
          <w:sz w:val="28"/>
          <w:szCs w:val="28"/>
        </w:rPr>
        <w:t>ре-до2</w:t>
      </w:r>
      <w:r w:rsidR="00C408EC" w:rsidRPr="00D002A3">
        <w:rPr>
          <w:rFonts w:ascii="Times New Roman" w:hAnsi="Times New Roman" w:cs="Times New Roman"/>
          <w:sz w:val="28"/>
          <w:szCs w:val="28"/>
        </w:rPr>
        <w:t> . Низкие звуки звучат более протяжно, поэтому в работе с детьми надо использовать песни с удобной тесситурой, в которых больше высоких звуков. Удобными являются звуки </w:t>
      </w:r>
      <w:r w:rsidR="00C408EC" w:rsidRPr="00D002A3">
        <w:rPr>
          <w:rFonts w:ascii="Times New Roman" w:hAnsi="Times New Roman" w:cs="Times New Roman"/>
          <w:i/>
          <w:iCs/>
          <w:sz w:val="28"/>
          <w:szCs w:val="28"/>
        </w:rPr>
        <w:t> ми - фа-си.</w:t>
      </w:r>
      <w:r w:rsidR="00C408EC" w:rsidRPr="00D002A3">
        <w:rPr>
          <w:rFonts w:ascii="Times New Roman" w:hAnsi="Times New Roman" w:cs="Times New Roman"/>
          <w:sz w:val="28"/>
          <w:szCs w:val="28"/>
        </w:rPr>
        <w:t> В этом диапазоне звучание естественное, звук </w:t>
      </w:r>
      <w:r w:rsidR="00C408EC" w:rsidRPr="00D002A3">
        <w:rPr>
          <w:rFonts w:ascii="Times New Roman" w:hAnsi="Times New Roman" w:cs="Times New Roman"/>
          <w:i/>
          <w:iCs/>
          <w:sz w:val="28"/>
          <w:szCs w:val="28"/>
        </w:rPr>
        <w:t>до</w:t>
      </w:r>
      <w:r w:rsidR="00C408EC" w:rsidRPr="00D002A3">
        <w:rPr>
          <w:rFonts w:ascii="Times New Roman" w:hAnsi="Times New Roman" w:cs="Times New Roman"/>
          <w:sz w:val="28"/>
          <w:szCs w:val="28"/>
        </w:rPr>
        <w:t> первой октавы звучит тяжело, его надо избегать.</w:t>
      </w:r>
    </w:p>
    <w:p w:rsidR="0089720E" w:rsidRDefault="00F16D4D"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C408EC" w:rsidRPr="00D002A3">
        <w:rPr>
          <w:rFonts w:ascii="Times New Roman" w:hAnsi="Times New Roman" w:cs="Times New Roman"/>
          <w:sz w:val="28"/>
          <w:szCs w:val="28"/>
        </w:rPr>
        <w:t xml:space="preserve">У детей этого возраста достаточно развита речь, они свободно высказывают свои суждения по содержанию песни, оценивают свое пение и пение товарищей. </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У детей 7-го года жизни появляется способность активного мышления. Они более самостоятельны и инициативны во время обучения. Интенсивно развивается их музыкальное восприятие, оно становится целенаправленным. Дети могут самостоятельно определить характер музыки, изменение динамики, смену темпов в пении, направление движения мелодии, </w:t>
      </w:r>
      <w:proofErr w:type="spellStart"/>
      <w:r w:rsidR="00C408EC" w:rsidRPr="00D002A3">
        <w:rPr>
          <w:rFonts w:ascii="Times New Roman" w:hAnsi="Times New Roman" w:cs="Times New Roman"/>
          <w:sz w:val="28"/>
          <w:szCs w:val="28"/>
        </w:rPr>
        <w:t>поступенное</w:t>
      </w:r>
      <w:proofErr w:type="spellEnd"/>
      <w:r w:rsidR="00C408EC" w:rsidRPr="00D002A3">
        <w:rPr>
          <w:rFonts w:ascii="Times New Roman" w:hAnsi="Times New Roman" w:cs="Times New Roman"/>
          <w:sz w:val="28"/>
          <w:szCs w:val="28"/>
        </w:rPr>
        <w:t xml:space="preserve"> и скачкообразное понижение и повышение звуков; свободно различают звуки по высоте и длительности; укрепляется, становится более устойчивой вокально – слуховая координация.</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 xml:space="preserve">В работе по пению с детьми этого возраста следует учитывать не только психические, но и физические особенности развития ребенка.      Голосовые мышцы у детей еще не совсем сформированы, певческое звукообразование происходит за счет натяжения краев связок, поэтому форсированное пение следует исключить. </w:t>
      </w:r>
      <w:proofErr w:type="gramStart"/>
      <w:r w:rsidR="00C408EC" w:rsidRPr="00D002A3">
        <w:rPr>
          <w:rFonts w:ascii="Times New Roman" w:hAnsi="Times New Roman" w:cs="Times New Roman"/>
          <w:sz w:val="28"/>
          <w:szCs w:val="28"/>
        </w:rPr>
        <w:t>Крикливость</w:t>
      </w:r>
      <w:proofErr w:type="gramEnd"/>
      <w:r w:rsidR="00C408EC" w:rsidRPr="00D002A3">
        <w:rPr>
          <w:rFonts w:ascii="Times New Roman" w:hAnsi="Times New Roman" w:cs="Times New Roman"/>
          <w:sz w:val="28"/>
          <w:szCs w:val="28"/>
        </w:rPr>
        <w:t xml:space="preserve"> искажает тембр голоса, отрицательно влияет и на выразительность исполнения. Надо учить детей петь, не напрягаясь, естественным светлым звуком, и только в этом случае у них разовьются правильные вокальные данные, в голосе появиться напевность, он станет крепким и звонким.</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Огромную роль в звукообразовании играет певческое дыхание. У детей 6-7 лет увеличивается объем легких, дыхание становиться более глубоким, это позволяет педагогу использовать в работе песни с более длинными музыкальными фразами. У детей расширяется диапазон  (до – ре). Дети правильно интонируют мелодию.</w:t>
      </w:r>
    </w:p>
    <w:p w:rsidR="00C408EC" w:rsidRPr="00D002A3" w:rsidRDefault="0089720E" w:rsidP="00306AF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C408EC" w:rsidRPr="00D002A3">
        <w:rPr>
          <w:rFonts w:ascii="Times New Roman" w:hAnsi="Times New Roman" w:cs="Times New Roman"/>
          <w:sz w:val="28"/>
          <w:szCs w:val="28"/>
        </w:rPr>
        <w:t>Возрастные особенности детей позволяют включать в работу кружка  два взаимосвязанных направления: собственно вокальную работу (постановку певческого голоса) и организацию певческой деятельности в различных видах коллективного исполнительства:</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песни хором в унисон;</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хоровыми группами (дуэт, трио и т.д.);</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при включении в хор солистов;</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пение под фонограмму;</w:t>
      </w:r>
    </w:p>
    <w:p w:rsidR="00C408EC" w:rsidRPr="00D002A3" w:rsidRDefault="00C408EC" w:rsidP="00306AF6">
      <w:pPr>
        <w:numPr>
          <w:ilvl w:val="0"/>
          <w:numId w:val="5"/>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пение по нотам.</w:t>
      </w:r>
    </w:p>
    <w:p w:rsidR="00C408EC" w:rsidRPr="00D002A3" w:rsidRDefault="00C408EC" w:rsidP="00306AF6">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Прежде чем приступить к работе с детьми, необходимо выявить особенности звучания певческого звучания каждого ребенка и чистоту интонирования мелодии и в соответствии с природным типом голоса определить ребенка в ту или иную тембровую подгруппу.</w:t>
      </w:r>
    </w:p>
    <w:p w:rsidR="0089720E" w:rsidRDefault="00F16D4D" w:rsidP="00306AF6">
      <w:pPr>
        <w:spacing w:after="0"/>
        <w:jc w:val="both"/>
        <w:rPr>
          <w:rFonts w:ascii="Times New Roman" w:hAnsi="Times New Roman" w:cs="Times New Roman"/>
          <w:b/>
          <w:sz w:val="28"/>
          <w:szCs w:val="28"/>
        </w:rPr>
      </w:pPr>
      <w:r>
        <w:rPr>
          <w:rFonts w:ascii="Times New Roman" w:hAnsi="Times New Roman" w:cs="Times New Roman"/>
          <w:b/>
          <w:sz w:val="28"/>
          <w:szCs w:val="28"/>
        </w:rPr>
        <w:t xml:space="preserve">   </w:t>
      </w:r>
      <w:r w:rsidR="00C408EC" w:rsidRPr="0089720E">
        <w:rPr>
          <w:rFonts w:ascii="Times New Roman" w:hAnsi="Times New Roman" w:cs="Times New Roman"/>
          <w:b/>
          <w:sz w:val="28"/>
          <w:szCs w:val="28"/>
        </w:rPr>
        <w:t>Цель программы</w:t>
      </w:r>
      <w:r w:rsidR="0089720E">
        <w:rPr>
          <w:rFonts w:ascii="Times New Roman" w:hAnsi="Times New Roman" w:cs="Times New Roman"/>
          <w:b/>
          <w:sz w:val="28"/>
          <w:szCs w:val="28"/>
        </w:rPr>
        <w:t>:</w:t>
      </w:r>
    </w:p>
    <w:p w:rsidR="000802ED" w:rsidRPr="0089720E" w:rsidRDefault="00C6085B" w:rsidP="00306AF6">
      <w:pPr>
        <w:spacing w:after="0"/>
        <w:jc w:val="both"/>
        <w:rPr>
          <w:rFonts w:ascii="Times New Roman" w:hAnsi="Times New Roman" w:cs="Times New Roman"/>
          <w:b/>
          <w:sz w:val="28"/>
          <w:szCs w:val="28"/>
        </w:rPr>
      </w:pPr>
      <w:r>
        <w:rPr>
          <w:rFonts w:ascii="Times New Roman" w:hAnsi="Times New Roman" w:cs="Times New Roman"/>
          <w:sz w:val="28"/>
          <w:szCs w:val="28"/>
        </w:rPr>
        <w:t>Создание условий для развития творческой личности ребенка и реализации вокально-музыкальных способностей</w:t>
      </w:r>
      <w:r w:rsidR="00577411">
        <w:rPr>
          <w:rFonts w:ascii="Times New Roman" w:hAnsi="Times New Roman" w:cs="Times New Roman"/>
          <w:sz w:val="28"/>
          <w:szCs w:val="28"/>
        </w:rPr>
        <w:t>.</w:t>
      </w:r>
    </w:p>
    <w:p w:rsidR="000802ED" w:rsidRPr="00D002A3" w:rsidRDefault="000802ED" w:rsidP="00306AF6">
      <w:pPr>
        <w:spacing w:after="0" w:line="240" w:lineRule="auto"/>
        <w:jc w:val="both"/>
        <w:rPr>
          <w:rFonts w:ascii="Times New Roman" w:hAnsi="Times New Roman" w:cs="Times New Roman"/>
          <w:b/>
          <w:sz w:val="28"/>
          <w:szCs w:val="28"/>
        </w:rPr>
      </w:pPr>
      <w:r w:rsidRPr="00D002A3">
        <w:rPr>
          <w:rFonts w:ascii="Times New Roman" w:hAnsi="Times New Roman" w:cs="Times New Roman"/>
          <w:b/>
          <w:sz w:val="28"/>
          <w:szCs w:val="28"/>
        </w:rPr>
        <w:t>ЗАДАЧИ ПРОГРАММЫ:</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Воспитывать  интерес к вокальному искусству.</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Научить детей правильно и выразительно петь.</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Учить детей  петь естественным голосом, без напряжения. </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 xml:space="preserve">Развивать </w:t>
      </w:r>
      <w:r w:rsidR="00577411">
        <w:rPr>
          <w:rFonts w:ascii="Times New Roman" w:hAnsi="Times New Roman" w:cs="Times New Roman"/>
          <w:sz w:val="28"/>
          <w:szCs w:val="28"/>
        </w:rPr>
        <w:t>индивидуальность, личную культуру каждого ребенка</w:t>
      </w:r>
      <w:r w:rsidRPr="00D002A3">
        <w:rPr>
          <w:rFonts w:ascii="Times New Roman" w:hAnsi="Times New Roman" w:cs="Times New Roman"/>
          <w:sz w:val="28"/>
          <w:szCs w:val="28"/>
        </w:rPr>
        <w:t>.</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Развивать умение различать звуки по высоте.</w:t>
      </w:r>
    </w:p>
    <w:p w:rsidR="000802ED" w:rsidRPr="00D002A3" w:rsidRDefault="000802ED" w:rsidP="00306AF6">
      <w:pPr>
        <w:numPr>
          <w:ilvl w:val="0"/>
          <w:numId w:val="1"/>
        </w:num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Развивать чистоту интонирования, четкую дикцию, правильное певческое  дыхание, артикуляцию.</w:t>
      </w:r>
    </w:p>
    <w:p w:rsidR="00577411" w:rsidRDefault="00577411" w:rsidP="00306AF6">
      <w:pPr>
        <w:spacing w:after="0" w:line="240" w:lineRule="auto"/>
        <w:jc w:val="both"/>
        <w:rPr>
          <w:rFonts w:ascii="Times New Roman" w:hAnsi="Times New Roman" w:cs="Times New Roman"/>
          <w:sz w:val="28"/>
          <w:szCs w:val="28"/>
        </w:rPr>
      </w:pPr>
    </w:p>
    <w:p w:rsidR="00577411" w:rsidRDefault="00577411" w:rsidP="00306AF6">
      <w:pPr>
        <w:spacing w:after="0" w:line="240" w:lineRule="auto"/>
        <w:jc w:val="both"/>
        <w:rPr>
          <w:rFonts w:ascii="Times New Roman" w:hAnsi="Times New Roman" w:cs="Times New Roman"/>
          <w:sz w:val="28"/>
          <w:szCs w:val="28"/>
        </w:rPr>
      </w:pP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Pr>
          <w:rFonts w:ascii="Times New Roman" w:hAnsi="Times New Roman" w:cs="Times New Roman"/>
          <w:sz w:val="28"/>
          <w:szCs w:val="28"/>
        </w:rPr>
        <w:lastRenderedPageBreak/>
        <w:t xml:space="preserve">  </w:t>
      </w:r>
      <w:r w:rsidRPr="00FB25E7">
        <w:rPr>
          <w:rFonts w:ascii="Times New Roman" w:eastAsia="Calibri" w:hAnsi="Times New Roman" w:cs="Times New Roman"/>
          <w:b/>
          <w:bCs/>
          <w:color w:val="000000"/>
          <w:sz w:val="28"/>
          <w:szCs w:val="28"/>
        </w:rPr>
        <w:t>Возраст детей, которым адресована программа</w:t>
      </w:r>
      <w:r w:rsidRPr="00FB25E7">
        <w:rPr>
          <w:rFonts w:ascii="Times New Roman" w:eastAsia="Calibri" w:hAnsi="Times New Roman" w:cs="Times New Roman"/>
          <w:bCs/>
          <w:i/>
          <w:color w:val="000000"/>
          <w:sz w:val="28"/>
          <w:szCs w:val="28"/>
        </w:rPr>
        <w:t xml:space="preserve">. </w:t>
      </w:r>
      <w:r w:rsidRPr="00FB25E7">
        <w:rPr>
          <w:rFonts w:ascii="Times New Roman" w:eastAsia="Calibri" w:hAnsi="Times New Roman" w:cs="Times New Roman"/>
          <w:bCs/>
          <w:color w:val="000000"/>
          <w:sz w:val="28"/>
          <w:szCs w:val="28"/>
        </w:rPr>
        <w:t xml:space="preserve">В данной программе участвуют дети  от </w:t>
      </w:r>
      <w:r w:rsidR="00577411">
        <w:rPr>
          <w:rFonts w:ascii="Times New Roman" w:eastAsia="Calibri" w:hAnsi="Times New Roman" w:cs="Times New Roman"/>
          <w:bCs/>
          <w:color w:val="000000"/>
          <w:sz w:val="28"/>
          <w:szCs w:val="28"/>
        </w:rPr>
        <w:t>3</w:t>
      </w:r>
      <w:r w:rsidRPr="00FB25E7">
        <w:rPr>
          <w:rFonts w:ascii="Times New Roman" w:eastAsia="Calibri" w:hAnsi="Times New Roman" w:cs="Times New Roman"/>
          <w:bCs/>
          <w:color w:val="000000"/>
          <w:sz w:val="28"/>
          <w:szCs w:val="28"/>
        </w:rPr>
        <w:t xml:space="preserve"> до</w:t>
      </w:r>
      <w:r>
        <w:rPr>
          <w:rFonts w:ascii="Times New Roman" w:eastAsia="Calibri" w:hAnsi="Times New Roman" w:cs="Times New Roman"/>
          <w:bCs/>
          <w:color w:val="000000"/>
          <w:sz w:val="28"/>
          <w:szCs w:val="28"/>
        </w:rPr>
        <w:t xml:space="preserve"> 7</w:t>
      </w:r>
      <w:r w:rsidRPr="00FB25E7">
        <w:rPr>
          <w:rFonts w:ascii="Times New Roman" w:eastAsia="Calibri" w:hAnsi="Times New Roman" w:cs="Times New Roman"/>
          <w:bCs/>
          <w:color w:val="000000"/>
          <w:sz w:val="28"/>
          <w:szCs w:val="28"/>
        </w:rPr>
        <w:t xml:space="preserve"> лет. В объединение принимаются и девочки и мальчики. Наполняемость групп осуществляется независимо от их способностей и умений.  Программа обучения рассчитана </w:t>
      </w:r>
      <w:r>
        <w:rPr>
          <w:rFonts w:ascii="Times New Roman" w:eastAsia="Calibri" w:hAnsi="Times New Roman" w:cs="Times New Roman"/>
          <w:bCs/>
          <w:color w:val="000000"/>
          <w:sz w:val="28"/>
          <w:szCs w:val="28"/>
        </w:rPr>
        <w:t>1 год (72 часа)</w:t>
      </w:r>
      <w:r w:rsidRPr="00FB25E7">
        <w:rPr>
          <w:rFonts w:ascii="Times New Roman" w:eastAsia="Calibri" w:hAnsi="Times New Roman" w:cs="Times New Roman"/>
          <w:bCs/>
          <w:color w:val="000000"/>
          <w:sz w:val="28"/>
          <w:szCs w:val="28"/>
        </w:rPr>
        <w:t xml:space="preserve"> Работа </w:t>
      </w:r>
      <w:r>
        <w:rPr>
          <w:rFonts w:ascii="Times New Roman" w:eastAsia="Calibri" w:hAnsi="Times New Roman" w:cs="Times New Roman"/>
          <w:bCs/>
          <w:color w:val="000000"/>
          <w:sz w:val="28"/>
          <w:szCs w:val="28"/>
        </w:rPr>
        <w:t xml:space="preserve">вокального объединения </w:t>
      </w:r>
      <w:r w:rsidRPr="00FB25E7">
        <w:rPr>
          <w:rFonts w:ascii="Times New Roman" w:eastAsia="Calibri" w:hAnsi="Times New Roman" w:cs="Times New Roman"/>
          <w:bCs/>
          <w:color w:val="000000"/>
          <w:sz w:val="28"/>
          <w:szCs w:val="28"/>
        </w:rPr>
        <w:t xml:space="preserve"> по обучению детей пению проводится в различных формах:</w:t>
      </w:r>
    </w:p>
    <w:p w:rsidR="00FB25E7" w:rsidRPr="00FB25E7" w:rsidRDefault="00FB25E7" w:rsidP="00306AF6">
      <w:pPr>
        <w:numPr>
          <w:ilvl w:val="0"/>
          <w:numId w:val="2"/>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Занятия - игра, игра на музыкальных инструментах;</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Результаты усвоения программы кружка детей проверяем во время проведения:</w:t>
      </w:r>
    </w:p>
    <w:p w:rsidR="00FB25E7" w:rsidRPr="00FB25E7" w:rsidRDefault="00FB25E7" w:rsidP="00306AF6">
      <w:pPr>
        <w:numPr>
          <w:ilvl w:val="0"/>
          <w:numId w:val="3"/>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викторин, вечеров развлечений;</w:t>
      </w:r>
    </w:p>
    <w:p w:rsidR="00FB25E7" w:rsidRPr="00FB25E7" w:rsidRDefault="00FB25E7" w:rsidP="00306AF6">
      <w:pPr>
        <w:numPr>
          <w:ilvl w:val="0"/>
          <w:numId w:val="3"/>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в самостоятельной деятельности;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Предусматривается взаимодействие с родителями, проводятся:</w:t>
      </w:r>
    </w:p>
    <w:p w:rsidR="00FB25E7" w:rsidRPr="00FB25E7" w:rsidRDefault="00FB25E7" w:rsidP="00306AF6">
      <w:pPr>
        <w:numPr>
          <w:ilvl w:val="0"/>
          <w:numId w:val="4"/>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консультации, беседы, вечера развлечений, концерты.</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Для того чтобы научить детей правильно петь: слушать, анализировать, слышать, интонировать (соединять возможности слуха и голоса) нужно соблюдение следующих условий:</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игровой характер занятий и упражнений,</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активная концертная деятельность детей,</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доступный и интересный песенный репертуар, который дети будут с удовольствием петь не только на занятиях и концертах, но и дома, на улице, в гостях.</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атрибуты для занятий (шумовые инструменты, музыкально – дидактические игры, пособия)</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звуковоспроизводящая аппаратура (магнитофон, микрофон, С</w:t>
      </w:r>
      <w:proofErr w:type="gramStart"/>
      <w:r w:rsidRPr="00FB25E7">
        <w:rPr>
          <w:rFonts w:ascii="Times New Roman" w:eastAsia="Calibri" w:hAnsi="Times New Roman" w:cs="Times New Roman"/>
          <w:bCs/>
          <w:color w:val="000000"/>
          <w:sz w:val="28"/>
          <w:szCs w:val="28"/>
        </w:rPr>
        <w:t>D</w:t>
      </w:r>
      <w:proofErr w:type="gramEnd"/>
      <w:r w:rsidRPr="00FB25E7">
        <w:rPr>
          <w:rFonts w:ascii="Times New Roman" w:eastAsia="Calibri" w:hAnsi="Times New Roman" w:cs="Times New Roman"/>
          <w:bCs/>
          <w:color w:val="000000"/>
          <w:sz w:val="28"/>
          <w:szCs w:val="28"/>
        </w:rPr>
        <w:t>-диски – чистые и с записями музыкального материала)</w:t>
      </w:r>
    </w:p>
    <w:p w:rsidR="00FB25E7" w:rsidRPr="00FB25E7" w:rsidRDefault="00FB25E7" w:rsidP="00306AF6">
      <w:pPr>
        <w:numPr>
          <w:ilvl w:val="0"/>
          <w:numId w:val="6"/>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сценические костюмы, необходимые для создания образа и становления маленького артиста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Необходимо бережное отношение к детскому голосу; проводить работу с детьми, родителями и воспитателями, разъясняя им вредность </w:t>
      </w:r>
      <w:proofErr w:type="gramStart"/>
      <w:r w:rsidRPr="00FB25E7">
        <w:rPr>
          <w:rFonts w:ascii="Times New Roman" w:eastAsia="Calibri" w:hAnsi="Times New Roman" w:cs="Times New Roman"/>
          <w:bCs/>
          <w:color w:val="000000"/>
          <w:sz w:val="28"/>
          <w:szCs w:val="28"/>
        </w:rPr>
        <w:t>крикливого</w:t>
      </w:r>
      <w:proofErr w:type="gramEnd"/>
      <w:r w:rsidRPr="00FB25E7">
        <w:rPr>
          <w:rFonts w:ascii="Times New Roman" w:eastAsia="Calibri" w:hAnsi="Times New Roman" w:cs="Times New Roman"/>
          <w:bCs/>
          <w:color w:val="000000"/>
          <w:sz w:val="28"/>
          <w:szCs w:val="28"/>
        </w:rPr>
        <w:t xml:space="preserve"> разговора и пения, шумной звуковой атмосферы для развития слуха и голоса ребенка. При работе над песнями необходимо соблюдать правильную вокально-певческую постановку корпуса.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Программа включает подразделы:</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восприятие музыки;</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развитие музыкального слуха и голоса;</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песенное творчество;</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певческая установка;</w:t>
      </w:r>
    </w:p>
    <w:p w:rsidR="00FB25E7" w:rsidRPr="00FB25E7" w:rsidRDefault="00FB25E7" w:rsidP="00306AF6">
      <w:pPr>
        <w:numPr>
          <w:ilvl w:val="0"/>
          <w:numId w:val="7"/>
        </w:num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певческие навыки (артикуляция, слуховые навыки; навыки эмоционально-выразительного исполнения; певческое дыхание; звукообразование; навык выразительной дикции).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Артикуляция.</w:t>
      </w:r>
      <w:r w:rsidRPr="00FB25E7">
        <w:rPr>
          <w:rFonts w:ascii="Times New Roman" w:eastAsia="Calibri" w:hAnsi="Times New Roman" w:cs="Times New Roman"/>
          <w:bCs/>
          <w:color w:val="000000"/>
          <w:sz w:val="28"/>
          <w:szCs w:val="28"/>
        </w:rPr>
        <w:t> В работе над формированием вокально-хоровых навыков у дошкольников огромное значение имеет в первую очередь работа над чистотой интонирования. В этой работе имеет значение правильная артикуляция гласных звуков.</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Навык</w:t>
      </w:r>
      <w:r w:rsidRPr="00FB25E7">
        <w:rPr>
          <w:rFonts w:ascii="Times New Roman" w:eastAsia="Calibri" w:hAnsi="Times New Roman" w:cs="Times New Roman"/>
          <w:b/>
          <w:bCs/>
          <w:i/>
          <w:iCs/>
          <w:color w:val="000000"/>
          <w:sz w:val="28"/>
          <w:szCs w:val="28"/>
        </w:rPr>
        <w:t> артикуляции</w:t>
      </w:r>
      <w:r w:rsidRPr="00FB25E7">
        <w:rPr>
          <w:rFonts w:ascii="Times New Roman" w:eastAsia="Calibri" w:hAnsi="Times New Roman" w:cs="Times New Roman"/>
          <w:bCs/>
          <w:color w:val="000000"/>
          <w:sz w:val="28"/>
          <w:szCs w:val="28"/>
        </w:rPr>
        <w:t> включает:</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выразительное фонетическое выделение и грамотное произношение;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постепенное округление фонем, умение сберечь стабильное положение гортани при пении разных фонем, что является условием уравнивания гласных;</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умение найти близкую или высокую позицию, которая контролируется ощущением полноценного </w:t>
      </w:r>
      <w:proofErr w:type="spellStart"/>
      <w:r w:rsidRPr="00FB25E7">
        <w:rPr>
          <w:rFonts w:ascii="Times New Roman" w:eastAsia="Calibri" w:hAnsi="Times New Roman" w:cs="Times New Roman"/>
          <w:bCs/>
          <w:color w:val="000000"/>
          <w:sz w:val="28"/>
          <w:szCs w:val="28"/>
        </w:rPr>
        <w:t>резонирования</w:t>
      </w:r>
      <w:proofErr w:type="spellEnd"/>
      <w:r w:rsidRPr="00FB25E7">
        <w:rPr>
          <w:rFonts w:ascii="Times New Roman" w:eastAsia="Calibri" w:hAnsi="Times New Roman" w:cs="Times New Roman"/>
          <w:bCs/>
          <w:color w:val="000000"/>
          <w:sz w:val="28"/>
          <w:szCs w:val="28"/>
        </w:rPr>
        <w:t xml:space="preserve"> звука в области «маски»;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умение максимально растягивать гласные и очень коротко произносить согласные в разном ритме и темпе.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lastRenderedPageBreak/>
        <w:t xml:space="preserve">    Последовательность формирования гласных:</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гласные «о», «е» - с целью выработки округленного красивого звучания;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гласная «и» - с целью поиска звучания и мобилизации носового аппарата, головного резонатора;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«а», «е» - при их звукообразовании гортань резко сужается, в активную работу включается язык, который может вызвать непредусмотренное движение гортани. Кроме того, широкое открывание рта на звук «а» снижает активность дыхания и голосовых связок.</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К слуховым навыкам</w:t>
      </w:r>
      <w:r w:rsidRPr="00FB25E7">
        <w:rPr>
          <w:rFonts w:ascii="Times New Roman" w:eastAsia="Calibri" w:hAnsi="Times New Roman" w:cs="Times New Roman"/>
          <w:bCs/>
          <w:color w:val="000000"/>
          <w:sz w:val="28"/>
          <w:szCs w:val="28"/>
        </w:rPr>
        <w:t> можно отнести: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слуховой самоконтроль;</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слуховое внимание;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дифференцирование качественной стороны певческого звука, в том числе его эмоциональной выразительности, различие правильного и неправильного пения;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представления о певческом правильном звуке и способах его образования.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Навык эмоционально — выразительного исполнения </w:t>
      </w:r>
      <w:r w:rsidRPr="00FB25E7">
        <w:rPr>
          <w:rFonts w:ascii="Times New Roman" w:eastAsia="Calibri" w:hAnsi="Times New Roman" w:cs="Times New Roman"/>
          <w:bCs/>
          <w:color w:val="000000"/>
          <w:sz w:val="28"/>
          <w:szCs w:val="28"/>
        </w:rPr>
        <w:t>отражает музыкально-эстетическое содержание и исполнительский смысл конкретного вокального произведения (</w:t>
      </w:r>
      <w:proofErr w:type="spellStart"/>
      <w:r w:rsidRPr="00FB25E7">
        <w:rPr>
          <w:rFonts w:ascii="Times New Roman" w:eastAsia="Calibri" w:hAnsi="Times New Roman" w:cs="Times New Roman"/>
          <w:bCs/>
          <w:color w:val="000000"/>
          <w:sz w:val="28"/>
          <w:szCs w:val="28"/>
        </w:rPr>
        <w:t>попевки</w:t>
      </w:r>
      <w:proofErr w:type="spellEnd"/>
      <w:r w:rsidRPr="00FB25E7">
        <w:rPr>
          <w:rFonts w:ascii="Times New Roman" w:eastAsia="Calibri" w:hAnsi="Times New Roman" w:cs="Times New Roman"/>
          <w:bCs/>
          <w:color w:val="000000"/>
          <w:sz w:val="28"/>
          <w:szCs w:val="28"/>
        </w:rPr>
        <w:t>, песни).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Он достигается:</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выразительностью мимики лица;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выражением глаз;</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выразительностью движения и жестов;</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тембровой окраской голоса: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динамическими оттенками и особенностью фразировки;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наличием пауз, имеющих синтаксическое и логическое (смысловое) значение.</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
          <w:bCs/>
          <w:color w:val="000000"/>
          <w:sz w:val="28"/>
          <w:szCs w:val="28"/>
        </w:rPr>
        <w:t xml:space="preserve">   Певческое дыхание.</w:t>
      </w:r>
      <w:r w:rsidRPr="00FB25E7">
        <w:rPr>
          <w:rFonts w:ascii="Times New Roman" w:eastAsia="Calibri" w:hAnsi="Times New Roman" w:cs="Times New Roman"/>
          <w:bCs/>
          <w:color w:val="000000"/>
          <w:sz w:val="28"/>
          <w:szCs w:val="28"/>
        </w:rPr>
        <w:t> Ребенок, обучающийся пению,  осваивает следующую технику распределения дыхания, которая состоит из трех этапов:</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короткий бесшумный вдох, не поднимая плеч;</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опора дыхания — пауза или активное торможение выдоха. Детям объясняют, что необходимо задерживать дыхание животом, зафиксировать его мышцами;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спокойное постепенное (без толчков) распределение выдоха при пении.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Формирование певческого дыхания способствует физическому укреплению организма в целом. Это и гимнастика, и физкультура, когда сочетаются дыхательная гимнастика и мышечная нагрузка.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Для выработки </w:t>
      </w:r>
      <w:r w:rsidRPr="00FB25E7">
        <w:rPr>
          <w:rFonts w:ascii="Times New Roman" w:eastAsia="Calibri" w:hAnsi="Times New Roman" w:cs="Times New Roman"/>
          <w:b/>
          <w:bCs/>
          <w:color w:val="000000"/>
          <w:sz w:val="28"/>
          <w:szCs w:val="28"/>
        </w:rPr>
        <w:t>навыка выразительной дикции </w:t>
      </w:r>
      <w:r w:rsidRPr="00FB25E7">
        <w:rPr>
          <w:rFonts w:ascii="Times New Roman" w:eastAsia="Calibri" w:hAnsi="Times New Roman" w:cs="Times New Roman"/>
          <w:bCs/>
          <w:color w:val="000000"/>
          <w:sz w:val="28"/>
          <w:szCs w:val="28"/>
        </w:rPr>
        <w:t>полезными будут следующие упражнения артикуляционной гимнастики: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не очень сильно прикусить кончик языка;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высунуть язык как можно дальше, слегка </w:t>
      </w:r>
      <w:proofErr w:type="gramStart"/>
      <w:r w:rsidRPr="00FB25E7">
        <w:rPr>
          <w:rFonts w:ascii="Times New Roman" w:eastAsia="Calibri" w:hAnsi="Times New Roman" w:cs="Times New Roman"/>
          <w:bCs/>
          <w:color w:val="000000"/>
          <w:sz w:val="28"/>
          <w:szCs w:val="28"/>
        </w:rPr>
        <w:t>его</w:t>
      </w:r>
      <w:proofErr w:type="gramEnd"/>
      <w:r w:rsidRPr="00FB25E7">
        <w:rPr>
          <w:rFonts w:ascii="Times New Roman" w:eastAsia="Calibri" w:hAnsi="Times New Roman" w:cs="Times New Roman"/>
          <w:bCs/>
          <w:color w:val="000000"/>
          <w:sz w:val="28"/>
          <w:szCs w:val="28"/>
        </w:rPr>
        <w:t xml:space="preserve"> покусывая от основания до кончика;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покусывать язык поочередно правыми и левыми боковыми зубами, как бы пытаясь жевать;</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сделать круговое движение языком между губами с закрытым ртом, затем в другую сторону;</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упереться языком в верхнюю губу, затем нижнюю, правую щеку, левую щеку, стараясь как бы проткнуть щеки;</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пощелкать языком, меняя форму рта, одновременно меняя звук, стараясь производить щелчки боле высокого и низкого звучания (или в унисон);</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постукивая пальцами сделать массаж лица;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делать нижней челюстью круговые движения вперед - вправо - назад - влево - вперед;</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lastRenderedPageBreak/>
        <w:t>• сделать вдох носом, втянув щеки между губами (рот закрыт). Выдох — губы трубочкой. Все упражнения выполняются по 4 раза.</w:t>
      </w:r>
    </w:p>
    <w:p w:rsidR="00FB25E7" w:rsidRPr="00FB25E7" w:rsidRDefault="00FB25E7" w:rsidP="00306AF6">
      <w:pPr>
        <w:spacing w:after="0" w:line="240" w:lineRule="auto"/>
        <w:jc w:val="both"/>
        <w:rPr>
          <w:rFonts w:ascii="Times New Roman" w:eastAsia="Calibri" w:hAnsi="Times New Roman" w:cs="Times New Roman"/>
          <w:bCs/>
          <w:color w:val="000000"/>
          <w:sz w:val="28"/>
          <w:szCs w:val="28"/>
        </w:rPr>
      </w:pPr>
      <w:r w:rsidRPr="00FB25E7">
        <w:rPr>
          <w:rFonts w:ascii="Times New Roman" w:eastAsia="Calibri" w:hAnsi="Times New Roman" w:cs="Times New Roman"/>
          <w:bCs/>
          <w:color w:val="000000"/>
          <w:sz w:val="28"/>
          <w:szCs w:val="28"/>
        </w:rPr>
        <w:t xml:space="preserve">   С целью выработки дикции можно использовать скороговорки, которые необходимо петь на одной ноте, опускаясь и поднимаясь по полутонам, по 8-10 раз с твердой атакой звука.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95"/>
        <w:gridCol w:w="2422"/>
        <w:gridCol w:w="2280"/>
        <w:gridCol w:w="2474"/>
      </w:tblGrid>
      <w:tr w:rsidR="00FB25E7" w:rsidRPr="00202FA2" w:rsidTr="00FB25E7">
        <w:tc>
          <w:tcPr>
            <w:tcW w:w="2395" w:type="dxa"/>
            <w:vMerge w:val="restart"/>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Год обучения</w:t>
            </w:r>
          </w:p>
        </w:tc>
        <w:tc>
          <w:tcPr>
            <w:tcW w:w="4702" w:type="dxa"/>
            <w:gridSpan w:val="2"/>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Количество часов в неделю (академических)</w:t>
            </w:r>
          </w:p>
        </w:tc>
        <w:tc>
          <w:tcPr>
            <w:tcW w:w="2474" w:type="dxa"/>
            <w:vMerge w:val="restart"/>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Количество детей в группе</w:t>
            </w:r>
          </w:p>
        </w:tc>
      </w:tr>
      <w:tr w:rsidR="00FB25E7" w:rsidRPr="00202FA2" w:rsidTr="00FB25E7">
        <w:tc>
          <w:tcPr>
            <w:tcW w:w="2395" w:type="dxa"/>
            <w:vMerge/>
            <w:shd w:val="clear" w:color="auto" w:fill="auto"/>
          </w:tcPr>
          <w:p w:rsidR="00FB25E7" w:rsidRPr="00202FA2" w:rsidRDefault="00FB25E7" w:rsidP="00F16D4D">
            <w:pPr>
              <w:spacing w:after="0" w:line="240" w:lineRule="auto"/>
              <w:jc w:val="both"/>
              <w:rPr>
                <w:rFonts w:ascii="Times New Roman" w:eastAsia="Times New Roman" w:hAnsi="Times New Roman" w:cs="Times New Roman"/>
                <w:sz w:val="28"/>
                <w:szCs w:val="28"/>
                <w:lang w:eastAsia="ru-RU"/>
              </w:rPr>
            </w:pPr>
          </w:p>
        </w:tc>
        <w:tc>
          <w:tcPr>
            <w:tcW w:w="2422" w:type="dxa"/>
            <w:tcBorders>
              <w:righ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В неделю</w:t>
            </w:r>
          </w:p>
        </w:tc>
        <w:tc>
          <w:tcPr>
            <w:tcW w:w="2280" w:type="dxa"/>
            <w:tcBorders>
              <w:lef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b/>
                <w:i/>
                <w:sz w:val="28"/>
                <w:szCs w:val="28"/>
                <w:lang w:eastAsia="ru-RU"/>
              </w:rPr>
            </w:pPr>
            <w:r w:rsidRPr="00202FA2">
              <w:rPr>
                <w:rFonts w:ascii="Times New Roman" w:eastAsia="Times New Roman" w:hAnsi="Times New Roman" w:cs="Times New Roman"/>
                <w:b/>
                <w:i/>
                <w:sz w:val="28"/>
                <w:szCs w:val="28"/>
                <w:lang w:eastAsia="ru-RU"/>
              </w:rPr>
              <w:t>В год</w:t>
            </w:r>
          </w:p>
        </w:tc>
        <w:tc>
          <w:tcPr>
            <w:tcW w:w="2474" w:type="dxa"/>
            <w:vMerge/>
            <w:shd w:val="clear" w:color="auto" w:fill="auto"/>
          </w:tcPr>
          <w:p w:rsidR="00FB25E7" w:rsidRPr="00202FA2" w:rsidRDefault="00FB25E7" w:rsidP="00F16D4D">
            <w:pPr>
              <w:spacing w:after="0" w:line="240" w:lineRule="auto"/>
              <w:jc w:val="both"/>
              <w:rPr>
                <w:rFonts w:ascii="Times New Roman" w:eastAsia="Times New Roman" w:hAnsi="Times New Roman" w:cs="Times New Roman"/>
                <w:sz w:val="28"/>
                <w:szCs w:val="28"/>
                <w:lang w:eastAsia="ru-RU"/>
              </w:rPr>
            </w:pPr>
          </w:p>
        </w:tc>
      </w:tr>
      <w:tr w:rsidR="00FB25E7" w:rsidRPr="00202FA2" w:rsidTr="00FB25E7">
        <w:tc>
          <w:tcPr>
            <w:tcW w:w="2395" w:type="dxa"/>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1</w:t>
            </w:r>
          </w:p>
        </w:tc>
        <w:tc>
          <w:tcPr>
            <w:tcW w:w="2422" w:type="dxa"/>
            <w:tcBorders>
              <w:righ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2</w:t>
            </w:r>
          </w:p>
        </w:tc>
        <w:tc>
          <w:tcPr>
            <w:tcW w:w="2280" w:type="dxa"/>
            <w:tcBorders>
              <w:left w:val="single" w:sz="4" w:space="0" w:color="auto"/>
            </w:tcBorders>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72</w:t>
            </w:r>
          </w:p>
        </w:tc>
        <w:tc>
          <w:tcPr>
            <w:tcW w:w="2474" w:type="dxa"/>
            <w:shd w:val="clear" w:color="auto" w:fill="auto"/>
          </w:tcPr>
          <w:p w:rsidR="00FB25E7" w:rsidRPr="00202FA2" w:rsidRDefault="00FB25E7" w:rsidP="00F16D4D">
            <w:pPr>
              <w:spacing w:after="0" w:line="240" w:lineRule="auto"/>
              <w:jc w:val="center"/>
              <w:rPr>
                <w:rFonts w:ascii="Times New Roman" w:eastAsia="Times New Roman" w:hAnsi="Times New Roman" w:cs="Times New Roman"/>
                <w:sz w:val="28"/>
                <w:szCs w:val="28"/>
                <w:lang w:eastAsia="ru-RU"/>
              </w:rPr>
            </w:pPr>
            <w:r w:rsidRPr="00202FA2">
              <w:rPr>
                <w:rFonts w:ascii="Times New Roman" w:eastAsia="Times New Roman" w:hAnsi="Times New Roman" w:cs="Times New Roman"/>
                <w:sz w:val="28"/>
                <w:szCs w:val="28"/>
                <w:lang w:eastAsia="ru-RU"/>
              </w:rPr>
              <w:t>15</w:t>
            </w:r>
          </w:p>
        </w:tc>
      </w:tr>
    </w:tbl>
    <w:p w:rsidR="00FB25E7" w:rsidRPr="00FB25E7" w:rsidRDefault="00FB25E7" w:rsidP="0023157B">
      <w:pPr>
        <w:spacing w:after="0" w:line="240" w:lineRule="auto"/>
        <w:jc w:val="center"/>
        <w:rPr>
          <w:rFonts w:ascii="Times New Roman" w:hAnsi="Times New Roman" w:cs="Times New Roman"/>
          <w:b/>
          <w:sz w:val="28"/>
          <w:szCs w:val="28"/>
        </w:rPr>
      </w:pPr>
      <w:r w:rsidRPr="00FB25E7">
        <w:rPr>
          <w:rFonts w:ascii="Times New Roman" w:hAnsi="Times New Roman" w:cs="Times New Roman"/>
          <w:b/>
          <w:sz w:val="28"/>
          <w:szCs w:val="28"/>
        </w:rPr>
        <w:t>Планируемые результаты освоения программы</w:t>
      </w:r>
    </w:p>
    <w:p w:rsidR="0023157B" w:rsidRDefault="00FB25E7" w:rsidP="0023157B">
      <w:pPr>
        <w:shd w:val="clear" w:color="auto" w:fill="FFFFFF"/>
        <w:spacing w:after="0"/>
        <w:jc w:val="center"/>
        <w:rPr>
          <w:rFonts w:ascii="Times New Roman" w:eastAsia="Calibri" w:hAnsi="Times New Roman" w:cs="Times New Roman"/>
          <w:bCs/>
          <w:color w:val="000000"/>
          <w:sz w:val="28"/>
          <w:szCs w:val="28"/>
        </w:rPr>
      </w:pPr>
      <w:r w:rsidRPr="00FB25E7">
        <w:rPr>
          <w:rFonts w:ascii="Times New Roman" w:hAnsi="Times New Roman" w:cs="Times New Roman"/>
          <w:b/>
          <w:sz w:val="28"/>
          <w:szCs w:val="28"/>
          <w:u w:val="single"/>
        </w:rPr>
        <w:t>Ожидаемые  результаты 1-го года обучения</w:t>
      </w:r>
    </w:p>
    <w:p w:rsidR="0028169E" w:rsidRPr="00D002A3" w:rsidRDefault="00AA06CF" w:rsidP="00306AF6">
      <w:pPr>
        <w:shd w:val="clear" w:color="auto" w:fill="FFFFFF"/>
        <w:spacing w:after="0"/>
        <w:jc w:val="both"/>
        <w:rPr>
          <w:rFonts w:ascii="Times New Roman" w:eastAsia="Calibri" w:hAnsi="Times New Roman" w:cs="Times New Roman"/>
          <w:bCs/>
          <w:color w:val="000000"/>
          <w:sz w:val="28"/>
          <w:szCs w:val="28"/>
        </w:rPr>
      </w:pPr>
      <w:r>
        <w:rPr>
          <w:rFonts w:ascii="Times New Roman" w:eastAsia="Calibri" w:hAnsi="Times New Roman" w:cs="Times New Roman"/>
          <w:bCs/>
          <w:color w:val="000000"/>
          <w:sz w:val="28"/>
          <w:szCs w:val="28"/>
        </w:rPr>
        <w:t>Реализация программы «</w:t>
      </w:r>
      <w:proofErr w:type="spellStart"/>
      <w:r>
        <w:rPr>
          <w:rFonts w:ascii="Times New Roman" w:eastAsia="Calibri" w:hAnsi="Times New Roman" w:cs="Times New Roman"/>
          <w:bCs/>
          <w:color w:val="000000"/>
          <w:sz w:val="28"/>
          <w:szCs w:val="28"/>
        </w:rPr>
        <w:t>Фасолька</w:t>
      </w:r>
      <w:proofErr w:type="spellEnd"/>
      <w:r w:rsidR="0028169E" w:rsidRPr="00202FA2">
        <w:rPr>
          <w:rFonts w:ascii="Times New Roman" w:eastAsia="Calibri" w:hAnsi="Times New Roman" w:cs="Times New Roman"/>
          <w:bCs/>
          <w:color w:val="000000"/>
          <w:sz w:val="28"/>
          <w:szCs w:val="28"/>
        </w:rPr>
        <w:t xml:space="preserve">» предполагает овладение детьми определенным уровнем знаний и умений. </w:t>
      </w:r>
    </w:p>
    <w:p w:rsidR="0028169E" w:rsidRPr="0028169E" w:rsidRDefault="0028169E" w:rsidP="00306AF6">
      <w:pPr>
        <w:pStyle w:val="a3"/>
        <w:spacing w:before="0" w:beforeAutospacing="0" w:after="0" w:afterAutospacing="0"/>
        <w:jc w:val="both"/>
        <w:rPr>
          <w:rFonts w:ascii="Tahoma" w:hAnsi="Tahoma" w:cs="Tahoma"/>
          <w:i/>
          <w:color w:val="000000"/>
          <w:sz w:val="28"/>
          <w:szCs w:val="28"/>
        </w:rPr>
      </w:pPr>
      <w:r w:rsidRPr="0028169E">
        <w:rPr>
          <w:b/>
          <w:bCs/>
          <w:i/>
          <w:color w:val="000000"/>
          <w:sz w:val="28"/>
          <w:szCs w:val="28"/>
        </w:rPr>
        <w:t>Знать:</w:t>
      </w:r>
    </w:p>
    <w:p w:rsidR="0028169E" w:rsidRPr="00D002A3" w:rsidRDefault="0028169E" w:rsidP="00306AF6">
      <w:pPr>
        <w:pStyle w:val="a3"/>
        <w:numPr>
          <w:ilvl w:val="0"/>
          <w:numId w:val="20"/>
        </w:numPr>
        <w:spacing w:before="0" w:beforeAutospacing="0" w:after="0" w:afterAutospacing="0"/>
        <w:ind w:left="284" w:hanging="284"/>
        <w:jc w:val="both"/>
        <w:rPr>
          <w:rFonts w:ascii="Tahoma" w:hAnsi="Tahoma" w:cs="Tahoma"/>
          <w:color w:val="000000"/>
          <w:sz w:val="28"/>
          <w:szCs w:val="28"/>
        </w:rPr>
      </w:pPr>
      <w:r w:rsidRPr="00D002A3">
        <w:rPr>
          <w:color w:val="000000"/>
          <w:sz w:val="28"/>
          <w:szCs w:val="28"/>
        </w:rPr>
        <w:t>особенности и возможности певческого голоса;</w:t>
      </w:r>
    </w:p>
    <w:p w:rsidR="0028169E" w:rsidRPr="00D002A3"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гигиену певческого голоса;</w:t>
      </w:r>
    </w:p>
    <w:p w:rsidR="0028169E"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понимать по требованию педагога слова – петь «мягко, нежно, легко»;</w:t>
      </w:r>
    </w:p>
    <w:p w:rsidR="0028169E" w:rsidRPr="0028169E" w:rsidRDefault="0028169E" w:rsidP="00306AF6">
      <w:pPr>
        <w:pStyle w:val="a3"/>
        <w:spacing w:before="0" w:beforeAutospacing="0" w:after="0" w:afterAutospacing="0"/>
        <w:jc w:val="both"/>
        <w:rPr>
          <w:rFonts w:ascii="Tahoma" w:hAnsi="Tahoma" w:cs="Tahoma"/>
          <w:i/>
          <w:color w:val="000000"/>
          <w:sz w:val="28"/>
          <w:szCs w:val="28"/>
        </w:rPr>
      </w:pPr>
      <w:r w:rsidRPr="0028169E">
        <w:rPr>
          <w:b/>
          <w:bCs/>
          <w:i/>
          <w:color w:val="000000"/>
          <w:sz w:val="28"/>
          <w:szCs w:val="28"/>
        </w:rPr>
        <w:t>Уметь:</w:t>
      </w:r>
    </w:p>
    <w:p w:rsidR="0028169E" w:rsidRPr="00D002A3" w:rsidRDefault="0028169E" w:rsidP="00306AF6">
      <w:pPr>
        <w:pStyle w:val="a3"/>
        <w:numPr>
          <w:ilvl w:val="0"/>
          <w:numId w:val="18"/>
        </w:numPr>
        <w:spacing w:before="0" w:beforeAutospacing="0" w:after="0" w:afterAutospacing="0"/>
        <w:ind w:left="142" w:hanging="142"/>
        <w:jc w:val="both"/>
        <w:rPr>
          <w:rFonts w:ascii="Tahoma" w:hAnsi="Tahoma" w:cs="Tahoma"/>
          <w:color w:val="000000"/>
          <w:sz w:val="28"/>
          <w:szCs w:val="28"/>
        </w:rPr>
      </w:pPr>
      <w:r>
        <w:rPr>
          <w:color w:val="000000"/>
          <w:sz w:val="28"/>
          <w:szCs w:val="28"/>
        </w:rPr>
        <w:t xml:space="preserve">  </w:t>
      </w:r>
      <w:r w:rsidRPr="00D002A3">
        <w:rPr>
          <w:color w:val="000000"/>
          <w:sz w:val="28"/>
          <w:szCs w:val="28"/>
        </w:rPr>
        <w:t>правильно дышать: делать небольшой спокойный вдох.</w:t>
      </w:r>
    </w:p>
    <w:p w:rsidR="0028169E" w:rsidRPr="00D002A3"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 xml:space="preserve">петь без сопровождения отдельные </w:t>
      </w:r>
      <w:proofErr w:type="spellStart"/>
      <w:r w:rsidRPr="00D002A3">
        <w:rPr>
          <w:color w:val="000000"/>
          <w:sz w:val="28"/>
          <w:szCs w:val="28"/>
        </w:rPr>
        <w:t>попевки</w:t>
      </w:r>
      <w:proofErr w:type="spellEnd"/>
      <w:r w:rsidRPr="00D002A3">
        <w:rPr>
          <w:color w:val="000000"/>
          <w:sz w:val="28"/>
          <w:szCs w:val="28"/>
        </w:rPr>
        <w:t xml:space="preserve"> и фразы из песен;</w:t>
      </w:r>
    </w:p>
    <w:p w:rsidR="0028169E" w:rsidRDefault="0028169E" w:rsidP="00306AF6">
      <w:pPr>
        <w:pStyle w:val="a3"/>
        <w:spacing w:before="0" w:beforeAutospacing="0" w:after="0" w:afterAutospacing="0"/>
        <w:jc w:val="both"/>
        <w:rPr>
          <w:rFonts w:ascii="Tahoma" w:hAnsi="Tahoma" w:cs="Tahoma"/>
          <w:color w:val="000000"/>
          <w:sz w:val="28"/>
          <w:szCs w:val="28"/>
        </w:rPr>
      </w:pPr>
      <w:r w:rsidRPr="00D002A3">
        <w:rPr>
          <w:rFonts w:ascii="Tahoma" w:hAnsi="Tahoma" w:cs="Tahoma"/>
          <w:color w:val="000000"/>
          <w:sz w:val="28"/>
          <w:szCs w:val="28"/>
        </w:rPr>
        <w:t>•</w:t>
      </w:r>
      <w:r w:rsidRPr="00D002A3">
        <w:rPr>
          <w:rStyle w:val="apple-converted-space"/>
          <w:rFonts w:ascii="Tahoma" w:hAnsi="Tahoma" w:cs="Tahoma"/>
          <w:color w:val="000000"/>
          <w:sz w:val="28"/>
          <w:szCs w:val="28"/>
        </w:rPr>
        <w:t> </w:t>
      </w:r>
      <w:r>
        <w:rPr>
          <w:rStyle w:val="apple-converted-space"/>
          <w:rFonts w:ascii="Tahoma" w:hAnsi="Tahoma" w:cs="Tahoma"/>
          <w:color w:val="000000"/>
          <w:sz w:val="28"/>
          <w:szCs w:val="28"/>
        </w:rPr>
        <w:t xml:space="preserve"> </w:t>
      </w:r>
      <w:r w:rsidRPr="00D002A3">
        <w:rPr>
          <w:color w:val="000000"/>
          <w:sz w:val="28"/>
          <w:szCs w:val="28"/>
        </w:rPr>
        <w:t>петь легким звуком, без напряжения;</w:t>
      </w:r>
    </w:p>
    <w:p w:rsidR="0028169E" w:rsidRPr="00501829" w:rsidRDefault="0028169E" w:rsidP="00306AF6">
      <w:pPr>
        <w:pStyle w:val="a3"/>
        <w:numPr>
          <w:ilvl w:val="0"/>
          <w:numId w:val="18"/>
        </w:numPr>
        <w:spacing w:before="0" w:beforeAutospacing="0" w:after="0" w:afterAutospacing="0"/>
        <w:ind w:left="284" w:hanging="284"/>
        <w:jc w:val="both"/>
        <w:rPr>
          <w:rFonts w:ascii="Tahoma" w:hAnsi="Tahoma" w:cs="Tahoma"/>
          <w:color w:val="000000"/>
          <w:sz w:val="28"/>
          <w:szCs w:val="28"/>
        </w:rPr>
      </w:pPr>
      <w:r>
        <w:rPr>
          <w:color w:val="000000"/>
          <w:sz w:val="28"/>
          <w:szCs w:val="28"/>
          <w:shd w:val="clear" w:color="auto" w:fill="FFFFFF"/>
        </w:rPr>
        <w:t>петь звонко, напевно;</w:t>
      </w:r>
    </w:p>
    <w:p w:rsidR="0028169E" w:rsidRPr="00501829" w:rsidRDefault="0028169E" w:rsidP="00306AF6">
      <w:pPr>
        <w:pStyle w:val="a3"/>
        <w:numPr>
          <w:ilvl w:val="0"/>
          <w:numId w:val="18"/>
        </w:numPr>
        <w:spacing w:before="0" w:beforeAutospacing="0" w:after="0" w:afterAutospacing="0"/>
        <w:ind w:left="284" w:hanging="284"/>
        <w:jc w:val="both"/>
        <w:rPr>
          <w:rFonts w:ascii="Tahoma" w:hAnsi="Tahoma" w:cs="Tahoma"/>
          <w:color w:val="000000"/>
          <w:sz w:val="28"/>
          <w:szCs w:val="28"/>
        </w:rPr>
      </w:pPr>
      <w:r w:rsidRPr="00501829">
        <w:rPr>
          <w:color w:val="000000"/>
          <w:sz w:val="28"/>
          <w:szCs w:val="28"/>
          <w:shd w:val="clear" w:color="auto" w:fill="FFFFFF"/>
        </w:rPr>
        <w:t>выразительно исполнять различные по характеру вокальные произведения,</w:t>
      </w:r>
    </w:p>
    <w:p w:rsidR="00DD04DC" w:rsidRPr="00D002A3" w:rsidRDefault="00DD04DC" w:rsidP="00306AF6">
      <w:pPr>
        <w:spacing w:after="0" w:line="240" w:lineRule="auto"/>
        <w:jc w:val="both"/>
        <w:rPr>
          <w:rFonts w:ascii="Times New Roman" w:hAnsi="Times New Roman" w:cs="Times New Roman"/>
          <w:sz w:val="28"/>
          <w:szCs w:val="28"/>
        </w:rPr>
      </w:pPr>
      <w:r w:rsidRPr="00D002A3">
        <w:rPr>
          <w:rFonts w:ascii="Times New Roman" w:hAnsi="Times New Roman" w:cs="Times New Roman"/>
          <w:sz w:val="28"/>
          <w:szCs w:val="28"/>
        </w:rPr>
        <w:t>Подведение итогов реализации дополнительной образовательной программы проход</w:t>
      </w:r>
      <w:r>
        <w:rPr>
          <w:rFonts w:ascii="Times New Roman" w:hAnsi="Times New Roman" w:cs="Times New Roman"/>
          <w:sz w:val="28"/>
          <w:szCs w:val="28"/>
        </w:rPr>
        <w:t>ят</w:t>
      </w:r>
      <w:r w:rsidRPr="00D002A3">
        <w:rPr>
          <w:rFonts w:ascii="Times New Roman" w:hAnsi="Times New Roman" w:cs="Times New Roman"/>
          <w:sz w:val="28"/>
          <w:szCs w:val="28"/>
        </w:rPr>
        <w:t xml:space="preserve"> в форме концерта, фестиваля.</w:t>
      </w:r>
    </w:p>
    <w:p w:rsidR="00DD04DC" w:rsidRPr="00DD04DC" w:rsidRDefault="00DD04DC" w:rsidP="00306AF6">
      <w:pPr>
        <w:spacing w:after="0" w:line="240" w:lineRule="auto"/>
        <w:jc w:val="both"/>
        <w:rPr>
          <w:rFonts w:ascii="Times New Roman" w:hAnsi="Times New Roman" w:cs="Times New Roman"/>
          <w:b/>
          <w:sz w:val="28"/>
          <w:szCs w:val="28"/>
        </w:rPr>
      </w:pPr>
      <w:r w:rsidRPr="00DD04DC">
        <w:rPr>
          <w:rFonts w:ascii="Times New Roman" w:hAnsi="Times New Roman" w:cs="Times New Roman"/>
          <w:b/>
          <w:sz w:val="28"/>
          <w:szCs w:val="28"/>
        </w:rPr>
        <w:t>Формы подведения итогов реализации программы</w:t>
      </w:r>
    </w:p>
    <w:p w:rsidR="0007182F" w:rsidRPr="0028169E" w:rsidRDefault="00ED5E1B" w:rsidP="00306AF6">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 xml:space="preserve">   </w:t>
      </w:r>
      <w:r w:rsidR="00202FA2" w:rsidRPr="00ED5E1B">
        <w:rPr>
          <w:rFonts w:ascii="Times New Roman" w:eastAsia="Calibri" w:hAnsi="Times New Roman" w:cs="Times New Roman"/>
          <w:bCs/>
          <w:color w:val="000000"/>
          <w:sz w:val="28"/>
          <w:szCs w:val="28"/>
        </w:rPr>
        <w:t xml:space="preserve">Основной формой работы с детьми является занятие,  с продолжительностью 25 минут, </w:t>
      </w:r>
      <w:proofErr w:type="gramStart"/>
      <w:r w:rsidR="00202FA2" w:rsidRPr="00ED5E1B">
        <w:rPr>
          <w:rFonts w:ascii="Times New Roman" w:eastAsia="Calibri" w:hAnsi="Times New Roman" w:cs="Times New Roman"/>
          <w:bCs/>
          <w:color w:val="000000"/>
          <w:sz w:val="28"/>
          <w:szCs w:val="28"/>
        </w:rPr>
        <w:t>который</w:t>
      </w:r>
      <w:proofErr w:type="gramEnd"/>
      <w:r w:rsidR="00202FA2" w:rsidRPr="00ED5E1B">
        <w:rPr>
          <w:rFonts w:ascii="Times New Roman" w:eastAsia="Calibri" w:hAnsi="Times New Roman" w:cs="Times New Roman"/>
          <w:bCs/>
          <w:color w:val="000000"/>
          <w:sz w:val="28"/>
          <w:szCs w:val="28"/>
        </w:rPr>
        <w:t xml:space="preserve"> соответствует возрастным нормам детей. С целью сохранения здоровья, и исходя из программных требований, продолжительность занятия 30 минут. Чтобы дети не</w:t>
      </w:r>
      <w:r w:rsidR="00202FA2" w:rsidRPr="00202FA2">
        <w:rPr>
          <w:rFonts w:ascii="Times New Roman" w:eastAsia="Calibri" w:hAnsi="Times New Roman" w:cs="Times New Roman"/>
          <w:bCs/>
          <w:color w:val="000000"/>
          <w:sz w:val="28"/>
          <w:szCs w:val="28"/>
        </w:rPr>
        <w:t xml:space="preserve"> утомлялись, используется волнообразная система нагрузки, физкультминутки, наглядный материал, литературные произведения  (стихи, загадки, песни).  В занятия включены физкультминутки, которые позволяют детям расслабиться, а педагогу разграничить занятие на структурно-смысловые части.</w:t>
      </w:r>
    </w:p>
    <w:p w:rsidR="0028169E" w:rsidRPr="0028169E" w:rsidRDefault="0028169E" w:rsidP="0028169E">
      <w:pPr>
        <w:spacing w:after="0" w:line="240" w:lineRule="auto"/>
        <w:ind w:firstLine="720"/>
        <w:jc w:val="center"/>
        <w:rPr>
          <w:rFonts w:ascii="Times New Roman" w:hAnsi="Times New Roman" w:cs="Times New Roman"/>
          <w:b/>
          <w:bCs/>
          <w:sz w:val="28"/>
          <w:szCs w:val="28"/>
        </w:rPr>
      </w:pPr>
      <w:r w:rsidRPr="00ED5E1B">
        <w:rPr>
          <w:rFonts w:ascii="Times New Roman" w:hAnsi="Times New Roman" w:cs="Times New Roman"/>
          <w:b/>
          <w:bCs/>
          <w:sz w:val="28"/>
          <w:szCs w:val="28"/>
        </w:rPr>
        <w:t>1.5. Учебный (тематический)</w:t>
      </w:r>
      <w:r>
        <w:rPr>
          <w:rFonts w:ascii="Times New Roman" w:hAnsi="Times New Roman" w:cs="Times New Roman"/>
          <w:b/>
          <w:bCs/>
          <w:sz w:val="28"/>
          <w:szCs w:val="28"/>
        </w:rPr>
        <w:t xml:space="preserve"> план.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954"/>
        <w:gridCol w:w="1671"/>
        <w:gridCol w:w="2313"/>
        <w:gridCol w:w="2240"/>
      </w:tblGrid>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w:t>
            </w:r>
          </w:p>
        </w:tc>
        <w:tc>
          <w:tcPr>
            <w:tcW w:w="2954"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Наименование разделов и тем</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Общее количество часов</w:t>
            </w:r>
          </w:p>
        </w:tc>
        <w:tc>
          <w:tcPr>
            <w:tcW w:w="4553" w:type="dxa"/>
            <w:gridSpan w:val="2"/>
          </w:tcPr>
          <w:p w:rsidR="0028169E" w:rsidRPr="00306AF6" w:rsidRDefault="0039384D" w:rsidP="00F16D4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mc:AlternateContent>
                <mc:Choice Requires="wps">
                  <w:drawing>
                    <wp:anchor distT="0" distB="0" distL="114300" distR="114300" simplePos="0" relativeHeight="251656192" behindDoc="0" locked="0" layoutInCell="1" allowOverlap="1">
                      <wp:simplePos x="0" y="0"/>
                      <wp:positionH relativeFrom="column">
                        <wp:posOffset>884555</wp:posOffset>
                      </wp:positionH>
                      <wp:positionV relativeFrom="paragraph">
                        <wp:posOffset>358140</wp:posOffset>
                      </wp:positionV>
                      <wp:extent cx="0" cy="0"/>
                      <wp:effectExtent l="8890" t="8890" r="10160" b="10160"/>
                      <wp:wrapNone/>
                      <wp:docPr id="5"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65pt,28.2pt" to="69.6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L74CwIAACIEAAAOAAAAZHJzL2Uyb0RvYy54bWysU8GO2jAQvVfqP1i+QxIKL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"/>
                  </w:pict>
                </mc:Fallback>
              </mc:AlternateContent>
            </w:r>
            <w:r w:rsidR="0028169E" w:rsidRPr="00306AF6">
              <w:rPr>
                <w:rFonts w:ascii="Times New Roman" w:eastAsia="Times New Roman" w:hAnsi="Times New Roman" w:cs="Times New Roman"/>
                <w:b/>
                <w:color w:val="000000"/>
                <w:sz w:val="24"/>
                <w:szCs w:val="24"/>
                <w:lang w:eastAsia="ru-RU"/>
              </w:rPr>
              <w:t>в том числе</w:t>
            </w:r>
          </w:p>
          <w:p w:rsidR="0028169E" w:rsidRPr="00306AF6" w:rsidRDefault="0039384D" w:rsidP="00F16D4D">
            <w:pPr>
              <w:tabs>
                <w:tab w:val="left" w:pos="495"/>
              </w:tabs>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mc:AlternateContent>
                <mc:Choice Requires="wps">
                  <w:drawing>
                    <wp:anchor distT="0" distB="0" distL="114300" distR="114300" simplePos="0" relativeHeight="251657216" behindDoc="0" locked="0" layoutInCell="1" allowOverlap="1">
                      <wp:simplePos x="0" y="0"/>
                      <wp:positionH relativeFrom="column">
                        <wp:posOffset>-49530</wp:posOffset>
                      </wp:positionH>
                      <wp:positionV relativeFrom="paragraph">
                        <wp:posOffset>26670</wp:posOffset>
                      </wp:positionV>
                      <wp:extent cx="2967355" cy="6350"/>
                      <wp:effectExtent l="8255" t="5080" r="5715" b="762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967355" cy="63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2.1pt" to="229.75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"/>
                  </w:pict>
                </mc:Fallback>
              </mc:AlternateContent>
            </w:r>
            <w:r w:rsidR="0028169E" w:rsidRPr="00306AF6">
              <w:rPr>
                <w:rFonts w:ascii="Times New Roman" w:eastAsia="Times New Roman" w:hAnsi="Times New Roman" w:cs="Times New Roman"/>
                <w:b/>
                <w:color w:val="000000"/>
                <w:sz w:val="24"/>
                <w:szCs w:val="24"/>
                <w:lang w:eastAsia="ru-RU"/>
              </w:rPr>
              <w:t>теоретических             практических</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Певческая установка. Певческое дыхание.</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8</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 xml:space="preserve">Музыкальный звук. Высота звука. Работа над </w:t>
            </w:r>
            <w:proofErr w:type="spellStart"/>
            <w:r w:rsidRPr="00306AF6">
              <w:rPr>
                <w:rFonts w:ascii="Times New Roman" w:eastAsia="Times New Roman" w:hAnsi="Times New Roman" w:cs="Times New Roman"/>
                <w:color w:val="000000"/>
                <w:sz w:val="24"/>
                <w:szCs w:val="24"/>
                <w:lang w:eastAsia="ru-RU"/>
              </w:rPr>
              <w:t>звуковедением</w:t>
            </w:r>
            <w:proofErr w:type="spellEnd"/>
            <w:r w:rsidRPr="00306AF6">
              <w:rPr>
                <w:rFonts w:ascii="Times New Roman" w:eastAsia="Times New Roman" w:hAnsi="Times New Roman" w:cs="Times New Roman"/>
                <w:color w:val="000000"/>
                <w:sz w:val="24"/>
                <w:szCs w:val="24"/>
                <w:lang w:eastAsia="ru-RU"/>
              </w:rPr>
              <w:t xml:space="preserve"> и чистотой интонирования.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8</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Работа над дикцией и артикуляцией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4</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4.</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Формирование чувства ансамбля.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10</w:t>
            </w:r>
          </w:p>
        </w:tc>
      </w:tr>
      <w:tr w:rsidR="0028169E" w:rsidRPr="00306AF6" w:rsidTr="00F16D4D">
        <w:tc>
          <w:tcPr>
            <w:tcW w:w="675"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5.</w:t>
            </w:r>
          </w:p>
        </w:tc>
        <w:tc>
          <w:tcPr>
            <w:tcW w:w="2954"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 xml:space="preserve">Формирование сценической культуры. </w:t>
            </w:r>
            <w:r w:rsidRPr="00306AF6">
              <w:rPr>
                <w:rFonts w:ascii="Times New Roman" w:eastAsia="Times New Roman" w:hAnsi="Times New Roman" w:cs="Times New Roman"/>
                <w:color w:val="000000"/>
                <w:sz w:val="24"/>
                <w:szCs w:val="24"/>
                <w:lang w:eastAsia="ru-RU"/>
              </w:rPr>
              <w:lastRenderedPageBreak/>
              <w:t>Работа с фонограммой.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lastRenderedPageBreak/>
              <w:t>40</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5</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35</w:t>
            </w:r>
          </w:p>
        </w:tc>
      </w:tr>
      <w:tr w:rsidR="0028169E" w:rsidRPr="00306AF6" w:rsidTr="00F16D4D">
        <w:tc>
          <w:tcPr>
            <w:tcW w:w="3629" w:type="dxa"/>
            <w:gridSpan w:val="2"/>
          </w:tcPr>
          <w:p w:rsidR="0028169E" w:rsidRPr="00306AF6" w:rsidRDefault="0028169E" w:rsidP="00F16D4D">
            <w:pPr>
              <w:spacing w:after="0" w:line="240" w:lineRule="auto"/>
              <w:jc w:val="center"/>
              <w:rPr>
                <w:rFonts w:ascii="Times New Roman" w:eastAsia="Times New Roman" w:hAnsi="Times New Roman" w:cs="Times New Roman"/>
                <w:i/>
                <w:color w:val="000000"/>
                <w:sz w:val="24"/>
                <w:szCs w:val="24"/>
                <w:lang w:eastAsia="ru-RU"/>
              </w:rPr>
            </w:pPr>
            <w:r w:rsidRPr="00306AF6">
              <w:rPr>
                <w:rFonts w:ascii="Times New Roman" w:eastAsia="Times New Roman" w:hAnsi="Times New Roman" w:cs="Times New Roman"/>
                <w:i/>
                <w:color w:val="000000"/>
                <w:sz w:val="24"/>
                <w:szCs w:val="24"/>
                <w:lang w:eastAsia="ru-RU"/>
              </w:rPr>
              <w:lastRenderedPageBreak/>
              <w:t>Итого:</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72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60</w:t>
            </w:r>
          </w:p>
        </w:tc>
      </w:tr>
    </w:tbl>
    <w:p w:rsidR="0028169E" w:rsidRPr="00306AF6" w:rsidRDefault="0028169E" w:rsidP="0028169E">
      <w:pPr>
        <w:spacing w:after="0" w:line="240" w:lineRule="auto"/>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Старшая группа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9"/>
        <w:gridCol w:w="2670"/>
        <w:gridCol w:w="1671"/>
        <w:gridCol w:w="2313"/>
        <w:gridCol w:w="2240"/>
      </w:tblGrid>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w:t>
            </w:r>
          </w:p>
        </w:tc>
        <w:tc>
          <w:tcPr>
            <w:tcW w:w="2670"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Наименование разделов и тем</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b/>
                <w:color w:val="000000"/>
                <w:sz w:val="24"/>
                <w:szCs w:val="24"/>
                <w:lang w:eastAsia="ru-RU"/>
              </w:rPr>
            </w:pPr>
            <w:r w:rsidRPr="00306AF6">
              <w:rPr>
                <w:rFonts w:ascii="Times New Roman" w:eastAsia="Times New Roman" w:hAnsi="Times New Roman" w:cs="Times New Roman"/>
                <w:b/>
                <w:color w:val="000000"/>
                <w:sz w:val="24"/>
                <w:szCs w:val="24"/>
                <w:lang w:eastAsia="ru-RU"/>
              </w:rPr>
              <w:t>Общее количество часов</w:t>
            </w:r>
          </w:p>
        </w:tc>
        <w:tc>
          <w:tcPr>
            <w:tcW w:w="4553" w:type="dxa"/>
            <w:gridSpan w:val="2"/>
          </w:tcPr>
          <w:p w:rsidR="0028169E" w:rsidRPr="00306AF6" w:rsidRDefault="0039384D" w:rsidP="00F16D4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mc:AlternateContent>
                <mc:Choice Requires="wps">
                  <w:drawing>
                    <wp:anchor distT="0" distB="0" distL="114300" distR="114300" simplePos="0" relativeHeight="251658240" behindDoc="0" locked="0" layoutInCell="1" allowOverlap="1">
                      <wp:simplePos x="0" y="0"/>
                      <wp:positionH relativeFrom="column">
                        <wp:posOffset>884555</wp:posOffset>
                      </wp:positionH>
                      <wp:positionV relativeFrom="paragraph">
                        <wp:posOffset>358140</wp:posOffset>
                      </wp:positionV>
                      <wp:extent cx="0" cy="0"/>
                      <wp:effectExtent l="8890" t="13335" r="10160" b="5715"/>
                      <wp:wrapNone/>
                      <wp:docPr id="3"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65pt,28.2pt" to="69.6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j6ICwIAACIEAAAOAAAAZHJzL2Uyb0RvYy54bWysU8GO2jAQvVfqP1i+QxIWK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"/>
                  </w:pict>
                </mc:Fallback>
              </mc:AlternateContent>
            </w:r>
            <w:r w:rsidR="0028169E" w:rsidRPr="00306AF6">
              <w:rPr>
                <w:rFonts w:ascii="Times New Roman" w:eastAsia="Times New Roman" w:hAnsi="Times New Roman" w:cs="Times New Roman"/>
                <w:b/>
                <w:color w:val="000000"/>
                <w:sz w:val="24"/>
                <w:szCs w:val="24"/>
                <w:lang w:eastAsia="ru-RU"/>
              </w:rPr>
              <w:t>в том числе</w:t>
            </w:r>
          </w:p>
          <w:p w:rsidR="0028169E" w:rsidRPr="00306AF6" w:rsidRDefault="0039384D" w:rsidP="00F16D4D">
            <w:pPr>
              <w:tabs>
                <w:tab w:val="left" w:pos="495"/>
              </w:tabs>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noProof/>
                <w:color w:val="000000"/>
                <w:sz w:val="24"/>
                <w:szCs w:val="24"/>
                <w:lang w:eastAsia="ru-RU"/>
              </w:rPr>
              <mc:AlternateContent>
                <mc:Choice Requires="wps">
                  <w:drawing>
                    <wp:anchor distT="0" distB="0" distL="114300" distR="114300" simplePos="0" relativeHeight="251659264" behindDoc="0" locked="0" layoutInCell="1" allowOverlap="1">
                      <wp:simplePos x="0" y="0"/>
                      <wp:positionH relativeFrom="column">
                        <wp:posOffset>-49530</wp:posOffset>
                      </wp:positionH>
                      <wp:positionV relativeFrom="paragraph">
                        <wp:posOffset>33020</wp:posOffset>
                      </wp:positionV>
                      <wp:extent cx="2870200" cy="0"/>
                      <wp:effectExtent l="8255" t="6350" r="7620" b="12700"/>
                      <wp:wrapNone/>
                      <wp:docPr id="1"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87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8"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9pt,2.6pt" to="222.1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"/>
                  </w:pict>
                </mc:Fallback>
              </mc:AlternateContent>
            </w:r>
            <w:r w:rsidR="0028169E" w:rsidRPr="00306AF6">
              <w:rPr>
                <w:rFonts w:ascii="Times New Roman" w:eastAsia="Times New Roman" w:hAnsi="Times New Roman" w:cs="Times New Roman"/>
                <w:b/>
                <w:color w:val="000000"/>
                <w:sz w:val="24"/>
                <w:szCs w:val="24"/>
                <w:lang w:eastAsia="ru-RU"/>
              </w:rPr>
              <w:t>теоретических              практических</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Певческая установка. Певческое дыхание.</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10</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9</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 xml:space="preserve">Музыкальный звук. Высота звука. Работа над </w:t>
            </w:r>
            <w:proofErr w:type="spellStart"/>
            <w:r w:rsidRPr="00306AF6">
              <w:rPr>
                <w:rFonts w:ascii="Times New Roman" w:eastAsia="Times New Roman" w:hAnsi="Times New Roman" w:cs="Times New Roman"/>
                <w:color w:val="000000"/>
                <w:sz w:val="24"/>
                <w:szCs w:val="24"/>
                <w:lang w:eastAsia="ru-RU"/>
              </w:rPr>
              <w:t>звуковедением</w:t>
            </w:r>
            <w:proofErr w:type="spellEnd"/>
            <w:r w:rsidRPr="00306AF6">
              <w:rPr>
                <w:rFonts w:ascii="Times New Roman" w:eastAsia="Times New Roman" w:hAnsi="Times New Roman" w:cs="Times New Roman"/>
                <w:color w:val="000000"/>
                <w:sz w:val="24"/>
                <w:szCs w:val="24"/>
                <w:lang w:eastAsia="ru-RU"/>
              </w:rPr>
              <w:t xml:space="preserve"> и чистотой интонирования.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11</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3.</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Работа над дикцией и артикуляцией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10</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9</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4.</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Формирование чувства ансамбля.</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11</w:t>
            </w:r>
          </w:p>
        </w:tc>
      </w:tr>
      <w:tr w:rsidR="0028169E" w:rsidRPr="00306AF6" w:rsidTr="00F16D4D">
        <w:tc>
          <w:tcPr>
            <w:tcW w:w="959"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5.</w:t>
            </w:r>
          </w:p>
        </w:tc>
        <w:tc>
          <w:tcPr>
            <w:tcW w:w="2670" w:type="dxa"/>
          </w:tcPr>
          <w:p w:rsidR="0028169E" w:rsidRPr="00306AF6" w:rsidRDefault="0028169E" w:rsidP="00F16D4D">
            <w:pPr>
              <w:spacing w:after="0" w:line="240" w:lineRule="auto"/>
              <w:jc w:val="both"/>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Формирование сценической культуры. Работа с фонограммой.</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26</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24</w:t>
            </w:r>
          </w:p>
        </w:tc>
      </w:tr>
      <w:tr w:rsidR="0028169E" w:rsidRPr="00306AF6" w:rsidTr="00F16D4D">
        <w:tc>
          <w:tcPr>
            <w:tcW w:w="3629" w:type="dxa"/>
            <w:gridSpan w:val="2"/>
          </w:tcPr>
          <w:p w:rsidR="0028169E" w:rsidRPr="00306AF6" w:rsidRDefault="0028169E" w:rsidP="00F16D4D">
            <w:pPr>
              <w:spacing w:after="0" w:line="240" w:lineRule="auto"/>
              <w:jc w:val="center"/>
              <w:rPr>
                <w:rFonts w:ascii="Times New Roman" w:eastAsia="Times New Roman" w:hAnsi="Times New Roman" w:cs="Times New Roman"/>
                <w:i/>
                <w:color w:val="000000"/>
                <w:sz w:val="24"/>
                <w:szCs w:val="24"/>
                <w:lang w:eastAsia="ru-RU"/>
              </w:rPr>
            </w:pPr>
            <w:r w:rsidRPr="00306AF6">
              <w:rPr>
                <w:rFonts w:ascii="Times New Roman" w:eastAsia="Times New Roman" w:hAnsi="Times New Roman" w:cs="Times New Roman"/>
                <w:i/>
                <w:color w:val="000000"/>
                <w:sz w:val="24"/>
                <w:szCs w:val="24"/>
                <w:lang w:eastAsia="ru-RU"/>
              </w:rPr>
              <w:t>Итого:</w:t>
            </w:r>
          </w:p>
        </w:tc>
        <w:tc>
          <w:tcPr>
            <w:tcW w:w="1671"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72</w:t>
            </w:r>
          </w:p>
        </w:tc>
        <w:tc>
          <w:tcPr>
            <w:tcW w:w="2313"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w:t>
            </w:r>
          </w:p>
        </w:tc>
        <w:tc>
          <w:tcPr>
            <w:tcW w:w="2240" w:type="dxa"/>
          </w:tcPr>
          <w:p w:rsidR="0028169E" w:rsidRPr="00306AF6" w:rsidRDefault="0028169E" w:rsidP="00F16D4D">
            <w:pPr>
              <w:spacing w:after="0" w:line="240" w:lineRule="auto"/>
              <w:jc w:val="center"/>
              <w:rPr>
                <w:rFonts w:ascii="Times New Roman" w:eastAsia="Times New Roman" w:hAnsi="Times New Roman" w:cs="Times New Roman"/>
                <w:color w:val="000000"/>
                <w:sz w:val="24"/>
                <w:szCs w:val="24"/>
                <w:lang w:eastAsia="ru-RU"/>
              </w:rPr>
            </w:pPr>
            <w:r w:rsidRPr="00306AF6">
              <w:rPr>
                <w:rFonts w:ascii="Times New Roman" w:eastAsia="Times New Roman" w:hAnsi="Times New Roman" w:cs="Times New Roman"/>
                <w:color w:val="000000"/>
                <w:sz w:val="24"/>
                <w:szCs w:val="24"/>
                <w:lang w:eastAsia="ru-RU"/>
              </w:rPr>
              <w:t>66</w:t>
            </w:r>
          </w:p>
        </w:tc>
      </w:tr>
    </w:tbl>
    <w:p w:rsidR="0028169E" w:rsidRPr="00ED5E1B" w:rsidRDefault="0028169E" w:rsidP="0028169E">
      <w:pPr>
        <w:spacing w:after="0" w:line="240" w:lineRule="auto"/>
        <w:jc w:val="center"/>
        <w:rPr>
          <w:rFonts w:ascii="Times New Roman" w:eastAsia="Times New Roman" w:hAnsi="Times New Roman" w:cs="Times New Roman"/>
          <w:b/>
          <w:bCs/>
          <w:color w:val="000000"/>
          <w:sz w:val="28"/>
          <w:szCs w:val="28"/>
          <w:lang w:eastAsia="ru-RU"/>
        </w:rPr>
      </w:pPr>
      <w:r w:rsidRPr="00ED5E1B">
        <w:rPr>
          <w:rFonts w:ascii="Times New Roman" w:eastAsia="Times New Roman" w:hAnsi="Times New Roman" w:cs="Times New Roman"/>
          <w:b/>
          <w:bCs/>
          <w:color w:val="000000"/>
          <w:sz w:val="28"/>
          <w:szCs w:val="28"/>
          <w:lang w:eastAsia="ru-RU"/>
        </w:rPr>
        <w:t>1.6. Содержание программы (по годам обучения)</w:t>
      </w:r>
    </w:p>
    <w:p w:rsidR="0028169E" w:rsidRPr="00F460DC" w:rsidRDefault="0028169E" w:rsidP="0028169E">
      <w:pPr>
        <w:spacing w:after="0" w:line="240" w:lineRule="auto"/>
        <w:ind w:firstLine="708"/>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Формы и методы практической педагогической деятельности при обучении в вокальном кружке могут быть различными.</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 xml:space="preserve">Основные задачи в формировании вокально-хоровых навыков: </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Работа над певческой установкой и дыханием (8+4 часов)</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 xml:space="preserve">Посадка певца, положение корпуса, головы. Навыки </w:t>
      </w:r>
      <w:proofErr w:type="gramStart"/>
      <w:r w:rsidRPr="00F460DC">
        <w:rPr>
          <w:rFonts w:ascii="Times New Roman" w:eastAsia="Times New Roman" w:hAnsi="Times New Roman" w:cs="Times New Roman"/>
          <w:color w:val="000000"/>
          <w:sz w:val="28"/>
          <w:szCs w:val="28"/>
          <w:lang w:eastAsia="ru-RU"/>
        </w:rPr>
        <w:t>пения</w:t>
      </w:r>
      <w:proofErr w:type="gramEnd"/>
      <w:r w:rsidRPr="00F460DC">
        <w:rPr>
          <w:rFonts w:ascii="Times New Roman" w:eastAsia="Times New Roman" w:hAnsi="Times New Roman" w:cs="Times New Roman"/>
          <w:color w:val="000000"/>
          <w:sz w:val="28"/>
          <w:szCs w:val="28"/>
          <w:lang w:eastAsia="ru-RU"/>
        </w:rPr>
        <w:t xml:space="preserve"> сидя и стоя. Дыхание перед началом пения. Одновременный вдох и начало пения. Различный характер дыхания перед началом пения в зависимости от характера исполняемого произведения: медленное, быстрое. Смена дыхания в процессе пения; различные его приемы (короткое и активное в быстрых произведениях, более спокойное, но также активное в медленных). Цезуры, знакомство с навыками «цепного» дыхания (пение выдержанного звука в конце произведения; исполнение продолжительных музыкальных фраз на «цепном дыхании). </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Музыкальный звук.</w:t>
      </w:r>
      <w:r>
        <w:rPr>
          <w:rFonts w:ascii="Times New Roman" w:eastAsia="Times New Roman" w:hAnsi="Times New Roman" w:cs="Times New Roman"/>
          <w:b/>
          <w:color w:val="000000"/>
          <w:sz w:val="28"/>
          <w:szCs w:val="28"/>
          <w:lang w:eastAsia="ru-RU"/>
        </w:rPr>
        <w:t xml:space="preserve"> </w:t>
      </w:r>
      <w:r w:rsidRPr="00F460DC">
        <w:rPr>
          <w:rFonts w:ascii="Times New Roman" w:eastAsia="Times New Roman" w:hAnsi="Times New Roman" w:cs="Times New Roman"/>
          <w:b/>
          <w:sz w:val="28"/>
          <w:szCs w:val="28"/>
          <w:lang w:eastAsia="ru-RU"/>
        </w:rPr>
        <w:t xml:space="preserve">Высота звука. Работа над </w:t>
      </w:r>
      <w:proofErr w:type="spellStart"/>
      <w:r w:rsidRPr="00F460DC">
        <w:rPr>
          <w:rFonts w:ascii="Times New Roman" w:eastAsia="Times New Roman" w:hAnsi="Times New Roman" w:cs="Times New Roman"/>
          <w:b/>
          <w:sz w:val="28"/>
          <w:szCs w:val="28"/>
          <w:lang w:eastAsia="ru-RU"/>
        </w:rPr>
        <w:t>звуковедением</w:t>
      </w:r>
      <w:proofErr w:type="spellEnd"/>
      <w:r w:rsidRPr="00F460DC">
        <w:rPr>
          <w:rFonts w:ascii="Times New Roman" w:eastAsia="Times New Roman" w:hAnsi="Times New Roman" w:cs="Times New Roman"/>
          <w:b/>
          <w:sz w:val="28"/>
          <w:szCs w:val="28"/>
          <w:lang w:eastAsia="ru-RU"/>
        </w:rPr>
        <w:t xml:space="preserve"> и чистотой интонирования (8+4 часов) </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sz w:val="28"/>
          <w:szCs w:val="28"/>
          <w:lang w:eastAsia="ru-RU"/>
        </w:rPr>
        <w:t>Естественный, свободный звук без крика и напряжения (</w:t>
      </w:r>
      <w:proofErr w:type="spellStart"/>
      <w:r w:rsidRPr="00F460DC">
        <w:rPr>
          <w:rFonts w:ascii="Times New Roman" w:eastAsia="Times New Roman" w:hAnsi="Times New Roman" w:cs="Times New Roman"/>
          <w:sz w:val="28"/>
          <w:szCs w:val="28"/>
          <w:lang w:eastAsia="ru-RU"/>
        </w:rPr>
        <w:t>форсировки</w:t>
      </w:r>
      <w:proofErr w:type="spellEnd"/>
      <w:r w:rsidRPr="00F460DC">
        <w:rPr>
          <w:rFonts w:ascii="Times New Roman" w:eastAsia="Times New Roman" w:hAnsi="Times New Roman" w:cs="Times New Roman"/>
          <w:sz w:val="28"/>
          <w:szCs w:val="28"/>
          <w:lang w:eastAsia="ru-RU"/>
        </w:rPr>
        <w:t xml:space="preserve">). Преимущественно мягкая атака звука. Округление гласных, способы их формирования в различных регистрах (головное звучание). Пение </w:t>
      </w:r>
      <w:proofErr w:type="spellStart"/>
      <w:r w:rsidRPr="00F460DC">
        <w:rPr>
          <w:rFonts w:ascii="Times New Roman" w:eastAsia="Times New Roman" w:hAnsi="Times New Roman" w:cs="Times New Roman"/>
          <w:sz w:val="28"/>
          <w:szCs w:val="28"/>
          <w:lang w:eastAsia="ru-RU"/>
        </w:rPr>
        <w:t>нонлегато</w:t>
      </w:r>
      <w:proofErr w:type="spellEnd"/>
      <w:r w:rsidRPr="00F460DC">
        <w:rPr>
          <w:rFonts w:ascii="Times New Roman" w:eastAsia="Times New Roman" w:hAnsi="Times New Roman" w:cs="Times New Roman"/>
          <w:sz w:val="28"/>
          <w:szCs w:val="28"/>
          <w:lang w:eastAsia="ru-RU"/>
        </w:rPr>
        <w:t xml:space="preserve"> и легато. Добиваться ровного звучания во всем диапазоне детского голоса, умения использовать головной и грудной регистры.</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Работа над дикцией и артикуляцией (4+3 часа)</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sz w:val="28"/>
          <w:szCs w:val="28"/>
          <w:lang w:eastAsia="ru-RU"/>
        </w:rPr>
        <w:t xml:space="preserve">Развивать согласованность артикуляционных органов, которые определяют качество произнесения звуков речи, разборчивость слов или дикции (умение открывать рот, правильное положение губ, освобождение от зажатости и напряжения нижней челюсти, свободное положение языка во рту). Особенности произношения при пении: напевность гласных, умение их округлять, стремление к чистоте звучания неударных гласных. Быстрое и четкое </w:t>
      </w:r>
      <w:proofErr w:type="spellStart"/>
      <w:r w:rsidRPr="00F460DC">
        <w:rPr>
          <w:rFonts w:ascii="Times New Roman" w:eastAsia="Times New Roman" w:hAnsi="Times New Roman" w:cs="Times New Roman"/>
          <w:sz w:val="28"/>
          <w:szCs w:val="28"/>
          <w:lang w:eastAsia="ru-RU"/>
        </w:rPr>
        <w:t>выговаривание</w:t>
      </w:r>
      <w:proofErr w:type="spellEnd"/>
      <w:r w:rsidRPr="00F460DC">
        <w:rPr>
          <w:rFonts w:ascii="Times New Roman" w:eastAsia="Times New Roman" w:hAnsi="Times New Roman" w:cs="Times New Roman"/>
          <w:sz w:val="28"/>
          <w:szCs w:val="28"/>
          <w:lang w:eastAsia="ru-RU"/>
        </w:rPr>
        <w:t xml:space="preserve"> согласных. </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Формирование чувства ансамбля (12+8 часов)</w:t>
      </w:r>
    </w:p>
    <w:p w:rsidR="0028169E" w:rsidRPr="00F460DC" w:rsidRDefault="0028169E" w:rsidP="0028169E">
      <w:p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sz w:val="28"/>
          <w:szCs w:val="28"/>
          <w:lang w:eastAsia="ru-RU"/>
        </w:rPr>
        <w:t xml:space="preserve">Выработка активного унисона (чистое и выразительное интонирование диатонических ступеней лада), ритмической устойчивости в умеренных темпах при  соотношении </w:t>
      </w:r>
      <w:r w:rsidRPr="00F460DC">
        <w:rPr>
          <w:rFonts w:ascii="Times New Roman" w:eastAsia="Times New Roman" w:hAnsi="Times New Roman" w:cs="Times New Roman"/>
          <w:sz w:val="28"/>
          <w:szCs w:val="28"/>
          <w:lang w:eastAsia="ru-RU"/>
        </w:rPr>
        <w:lastRenderedPageBreak/>
        <w:t xml:space="preserve">простейших длительностей (четверть, восьмая, половинная). Постепенное расширение задач: интонирование произведений в различных видах мажора и минора, ритмическая устойчивость в более быстрых и медленных темпах с более сложным ритмическим рисунком (шестнадцатые, пунктирный ритм). Устойчивое интонирование одноголосого пения при сложном аккомпанементе. Навыки пения </w:t>
      </w:r>
      <w:proofErr w:type="spellStart"/>
      <w:r w:rsidRPr="00F460DC">
        <w:rPr>
          <w:rFonts w:ascii="Times New Roman" w:eastAsia="Times New Roman" w:hAnsi="Times New Roman" w:cs="Times New Roman"/>
          <w:sz w:val="28"/>
          <w:szCs w:val="28"/>
          <w:lang w:eastAsia="ru-RU"/>
        </w:rPr>
        <w:t>двухголосия</w:t>
      </w:r>
      <w:proofErr w:type="spellEnd"/>
      <w:r w:rsidRPr="00F460DC">
        <w:rPr>
          <w:rFonts w:ascii="Times New Roman" w:eastAsia="Times New Roman" w:hAnsi="Times New Roman" w:cs="Times New Roman"/>
          <w:sz w:val="28"/>
          <w:szCs w:val="28"/>
          <w:lang w:eastAsia="ru-RU"/>
        </w:rPr>
        <w:t xml:space="preserve"> с аккомпанементом. Пение несложных </w:t>
      </w:r>
      <w:proofErr w:type="spellStart"/>
      <w:r w:rsidRPr="00F460DC">
        <w:rPr>
          <w:rFonts w:ascii="Times New Roman" w:eastAsia="Times New Roman" w:hAnsi="Times New Roman" w:cs="Times New Roman"/>
          <w:sz w:val="28"/>
          <w:szCs w:val="28"/>
          <w:lang w:eastAsia="ru-RU"/>
        </w:rPr>
        <w:t>двухголсных</w:t>
      </w:r>
      <w:proofErr w:type="spellEnd"/>
      <w:r w:rsidRPr="00F460DC">
        <w:rPr>
          <w:rFonts w:ascii="Times New Roman" w:eastAsia="Times New Roman" w:hAnsi="Times New Roman" w:cs="Times New Roman"/>
          <w:sz w:val="28"/>
          <w:szCs w:val="28"/>
          <w:lang w:eastAsia="ru-RU"/>
        </w:rPr>
        <w:t xml:space="preserve"> песен без сопровождения.</w:t>
      </w:r>
    </w:p>
    <w:p w:rsidR="0028169E" w:rsidRPr="00F460DC" w:rsidRDefault="0028169E" w:rsidP="004F1867">
      <w:pPr>
        <w:numPr>
          <w:ilvl w:val="0"/>
          <w:numId w:val="17"/>
        </w:numPr>
        <w:spacing w:after="0" w:line="240" w:lineRule="auto"/>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b/>
          <w:color w:val="000000"/>
          <w:sz w:val="28"/>
          <w:szCs w:val="28"/>
          <w:lang w:eastAsia="ru-RU"/>
        </w:rPr>
        <w:t xml:space="preserve">Формирование сценической </w:t>
      </w:r>
      <w:proofErr w:type="spellStart"/>
      <w:r w:rsidRPr="00F460DC">
        <w:rPr>
          <w:rFonts w:ascii="Times New Roman" w:eastAsia="Times New Roman" w:hAnsi="Times New Roman" w:cs="Times New Roman"/>
          <w:b/>
          <w:color w:val="000000"/>
          <w:sz w:val="28"/>
          <w:szCs w:val="28"/>
          <w:lang w:eastAsia="ru-RU"/>
        </w:rPr>
        <w:t>культуры</w:t>
      </w:r>
      <w:proofErr w:type="gramStart"/>
      <w:r w:rsidRPr="00F460DC">
        <w:rPr>
          <w:rFonts w:ascii="Times New Roman" w:eastAsia="Times New Roman" w:hAnsi="Times New Roman" w:cs="Times New Roman"/>
          <w:b/>
          <w:color w:val="000000"/>
          <w:sz w:val="28"/>
          <w:szCs w:val="28"/>
          <w:lang w:eastAsia="ru-RU"/>
        </w:rPr>
        <w:t>.</w:t>
      </w:r>
      <w:r w:rsidRPr="00F460DC">
        <w:rPr>
          <w:rFonts w:ascii="Times New Roman" w:eastAsia="Times New Roman" w:hAnsi="Times New Roman" w:cs="Times New Roman"/>
          <w:b/>
          <w:sz w:val="28"/>
          <w:szCs w:val="28"/>
          <w:lang w:eastAsia="ru-RU"/>
        </w:rPr>
        <w:t>Р</w:t>
      </w:r>
      <w:proofErr w:type="gramEnd"/>
      <w:r w:rsidRPr="00F460DC">
        <w:rPr>
          <w:rFonts w:ascii="Times New Roman" w:eastAsia="Times New Roman" w:hAnsi="Times New Roman" w:cs="Times New Roman"/>
          <w:b/>
          <w:sz w:val="28"/>
          <w:szCs w:val="28"/>
          <w:lang w:eastAsia="ru-RU"/>
        </w:rPr>
        <w:t>абота</w:t>
      </w:r>
      <w:proofErr w:type="spellEnd"/>
      <w:r w:rsidRPr="00F460DC">
        <w:rPr>
          <w:rFonts w:ascii="Times New Roman" w:eastAsia="Times New Roman" w:hAnsi="Times New Roman" w:cs="Times New Roman"/>
          <w:b/>
          <w:sz w:val="28"/>
          <w:szCs w:val="28"/>
          <w:lang w:eastAsia="ru-RU"/>
        </w:rPr>
        <w:t xml:space="preserve"> с фонограммой (40+17 часов) </w:t>
      </w:r>
    </w:p>
    <w:p w:rsidR="0007182F" w:rsidRPr="0028169E" w:rsidRDefault="0028169E" w:rsidP="0028169E">
      <w:pPr>
        <w:spacing w:after="0" w:line="240" w:lineRule="auto"/>
        <w:jc w:val="both"/>
        <w:rPr>
          <w:rFonts w:ascii="Times New Roman" w:eastAsia="Times New Roman" w:hAnsi="Times New Roman" w:cs="Times New Roman"/>
          <w:sz w:val="28"/>
          <w:szCs w:val="28"/>
          <w:lang w:eastAsia="ru-RU"/>
        </w:rPr>
      </w:pPr>
      <w:r w:rsidRPr="00F460DC">
        <w:rPr>
          <w:rFonts w:ascii="Times New Roman" w:eastAsia="Times New Roman" w:hAnsi="Times New Roman" w:cs="Times New Roman"/>
          <w:sz w:val="28"/>
          <w:szCs w:val="28"/>
          <w:lang w:eastAsia="ru-RU"/>
        </w:rPr>
        <w:t xml:space="preserve">Обучение ребенка пользованию фонограммой осуществляется сначала с помощью аккомпанирующего инструмента  в классе, в соответствующем темпе. Пение под фонограмму – заключительный этап сложной и многогранной предварительной работы. Задача педагога – подбирать репертуар для детей </w:t>
      </w:r>
      <w:proofErr w:type="gramStart"/>
      <w:r w:rsidRPr="00F460DC">
        <w:rPr>
          <w:rFonts w:ascii="Times New Roman" w:eastAsia="Times New Roman" w:hAnsi="Times New Roman" w:cs="Times New Roman"/>
          <w:sz w:val="28"/>
          <w:szCs w:val="28"/>
          <w:lang w:eastAsia="ru-RU"/>
        </w:rPr>
        <w:t>в</w:t>
      </w:r>
      <w:proofErr w:type="gramEnd"/>
      <w:r w:rsidRPr="00F460DC">
        <w:rPr>
          <w:rFonts w:ascii="Times New Roman" w:eastAsia="Times New Roman" w:hAnsi="Times New Roman" w:cs="Times New Roman"/>
          <w:sz w:val="28"/>
          <w:szCs w:val="28"/>
          <w:lang w:eastAsia="ru-RU"/>
        </w:rPr>
        <w:t xml:space="preserve"> согласно их певческим и возрастным возможностям. Также необходимо учить детей пользоваться </w:t>
      </w:r>
      <w:proofErr w:type="spellStart"/>
      <w:r w:rsidRPr="00F460DC">
        <w:rPr>
          <w:rFonts w:ascii="Times New Roman" w:eastAsia="Times New Roman" w:hAnsi="Times New Roman" w:cs="Times New Roman"/>
          <w:sz w:val="28"/>
          <w:szCs w:val="28"/>
          <w:lang w:eastAsia="ru-RU"/>
        </w:rPr>
        <w:t>звукоусилительной</w:t>
      </w:r>
      <w:proofErr w:type="spellEnd"/>
      <w:r w:rsidRPr="00F460DC">
        <w:rPr>
          <w:rFonts w:ascii="Times New Roman" w:eastAsia="Times New Roman" w:hAnsi="Times New Roman" w:cs="Times New Roman"/>
          <w:sz w:val="28"/>
          <w:szCs w:val="28"/>
          <w:lang w:eastAsia="ru-RU"/>
        </w:rPr>
        <w:t xml:space="preserve"> аппаратурой, правильно вести себя на сцене. С помощью пантомимических упражнений развиваются артистические способности детей, в процессе занятий по вокалу вводится комплекс движений по ритмике. Таким образом, развитие вокально-хоровых навыков сочетает вокально-техническую деятельность с работой по музыкальной выразительности и созданию сценического образа.</w:t>
      </w:r>
    </w:p>
    <w:p w:rsidR="0028169E" w:rsidRDefault="00202FA2" w:rsidP="0028169E">
      <w:pPr>
        <w:spacing w:after="0" w:line="240" w:lineRule="auto"/>
        <w:jc w:val="center"/>
        <w:rPr>
          <w:rFonts w:ascii="Times New Roman" w:hAnsi="Times New Roman" w:cs="Times New Roman"/>
          <w:b/>
          <w:sz w:val="28"/>
          <w:szCs w:val="28"/>
        </w:rPr>
      </w:pPr>
      <w:r w:rsidRPr="00D002A3">
        <w:rPr>
          <w:rFonts w:ascii="Times New Roman" w:hAnsi="Times New Roman" w:cs="Times New Roman"/>
          <w:b/>
          <w:sz w:val="28"/>
          <w:szCs w:val="28"/>
        </w:rPr>
        <w:t>СТРУКТУРА  ЗАНЯТИЯ</w:t>
      </w:r>
    </w:p>
    <w:p w:rsidR="00202FA2" w:rsidRPr="00D002A3" w:rsidRDefault="00202FA2" w:rsidP="0028169E">
      <w:pPr>
        <w:spacing w:after="0" w:line="240" w:lineRule="auto"/>
        <w:jc w:val="center"/>
        <w:rPr>
          <w:rFonts w:ascii="Times New Roman" w:hAnsi="Times New Roman" w:cs="Times New Roman"/>
          <w:b/>
          <w:sz w:val="28"/>
          <w:szCs w:val="28"/>
        </w:rPr>
      </w:pPr>
      <w:r w:rsidRPr="00D002A3">
        <w:rPr>
          <w:rFonts w:ascii="Times New Roman" w:hAnsi="Times New Roman" w:cs="Times New Roman"/>
          <w:b/>
          <w:bCs/>
          <w:sz w:val="28"/>
          <w:szCs w:val="28"/>
        </w:rPr>
        <w:t>1. Распевание.</w:t>
      </w:r>
    </w:p>
    <w:p w:rsidR="00202FA2" w:rsidRPr="00D002A3" w:rsidRDefault="00202FA2" w:rsidP="0028169E">
      <w:pPr>
        <w:spacing w:after="0" w:line="240" w:lineRule="auto"/>
        <w:rPr>
          <w:rFonts w:ascii="Times New Roman" w:hAnsi="Times New Roman" w:cs="Times New Roman"/>
          <w:sz w:val="28"/>
          <w:szCs w:val="28"/>
        </w:rPr>
      </w:pPr>
      <w:r w:rsidRPr="00D002A3">
        <w:rPr>
          <w:rFonts w:ascii="Times New Roman" w:hAnsi="Times New Roman" w:cs="Times New Roman"/>
          <w:sz w:val="28"/>
          <w:szCs w:val="28"/>
        </w:rPr>
        <w:t xml:space="preserve">Работая над вокально-хоровыми навыками детей необходимо предварительно «распевать» воспитанников в определенных упражнениях. Начинать распевание </w:t>
      </w:r>
      <w:proofErr w:type="spellStart"/>
      <w:r w:rsidRPr="00D002A3">
        <w:rPr>
          <w:rFonts w:ascii="Times New Roman" w:hAnsi="Times New Roman" w:cs="Times New Roman"/>
          <w:sz w:val="28"/>
          <w:szCs w:val="28"/>
        </w:rPr>
        <w:t>попевок</w:t>
      </w:r>
      <w:proofErr w:type="spellEnd"/>
      <w:r w:rsidRPr="00D002A3">
        <w:rPr>
          <w:rFonts w:ascii="Times New Roman" w:hAnsi="Times New Roman" w:cs="Times New Roman"/>
          <w:sz w:val="28"/>
          <w:szCs w:val="28"/>
        </w:rPr>
        <w:t xml:space="preserve"> (вокализа, упражнений) следует в среднем, удобном диапазоне, постепенно транспонируя его вверх и вниз по полутонам. Для этого отводится не менее 10 минут. Время распевания может быть увеличено, но не уменьшено. Задачей предварительных упражнений является подготовка голосового аппарата ребенка к разучиванию и исполнению вокальных произведений. Такая голосовая и эмоциональная разминка перед началом работы - одно из важных средств повышения ее продуктивности и конечного результата.</w:t>
      </w:r>
    </w:p>
    <w:p w:rsidR="00202FA2" w:rsidRPr="00D002A3" w:rsidRDefault="00202FA2" w:rsidP="0028169E">
      <w:pPr>
        <w:spacing w:after="0" w:line="240" w:lineRule="auto"/>
        <w:rPr>
          <w:rFonts w:ascii="Times New Roman" w:hAnsi="Times New Roman" w:cs="Times New Roman"/>
          <w:sz w:val="28"/>
          <w:szCs w:val="28"/>
        </w:rPr>
      </w:pPr>
      <w:r w:rsidRPr="00D002A3">
        <w:rPr>
          <w:rFonts w:ascii="Times New Roman" w:hAnsi="Times New Roman" w:cs="Times New Roman"/>
          <w:b/>
          <w:bCs/>
          <w:sz w:val="28"/>
          <w:szCs w:val="28"/>
        </w:rPr>
        <w:t>2. Пауза.</w:t>
      </w:r>
      <w:r w:rsidRPr="00D002A3">
        <w:rPr>
          <w:rFonts w:ascii="Times New Roman" w:hAnsi="Times New Roman" w:cs="Times New Roman"/>
          <w:sz w:val="28"/>
          <w:szCs w:val="28"/>
        </w:rPr>
        <w:t> Для отдыха голосового аппарата после распевания необходима пауза в 1-2 минуты (</w:t>
      </w:r>
      <w:proofErr w:type="spellStart"/>
      <w:r w:rsidRPr="00D002A3">
        <w:rPr>
          <w:rFonts w:ascii="Times New Roman" w:hAnsi="Times New Roman" w:cs="Times New Roman"/>
          <w:sz w:val="28"/>
          <w:szCs w:val="28"/>
        </w:rPr>
        <w:t>физминутка</w:t>
      </w:r>
      <w:proofErr w:type="spellEnd"/>
      <w:r w:rsidRPr="00D002A3">
        <w:rPr>
          <w:rFonts w:ascii="Times New Roman" w:hAnsi="Times New Roman" w:cs="Times New Roman"/>
          <w:sz w:val="28"/>
          <w:szCs w:val="28"/>
        </w:rPr>
        <w:t>).</w:t>
      </w:r>
    </w:p>
    <w:p w:rsidR="00202FA2" w:rsidRPr="00D002A3" w:rsidRDefault="00202FA2" w:rsidP="0028169E">
      <w:pPr>
        <w:spacing w:after="0" w:line="240" w:lineRule="auto"/>
        <w:rPr>
          <w:rFonts w:ascii="Times New Roman" w:hAnsi="Times New Roman" w:cs="Times New Roman"/>
          <w:sz w:val="28"/>
          <w:szCs w:val="28"/>
        </w:rPr>
      </w:pPr>
      <w:r w:rsidRPr="00D002A3">
        <w:rPr>
          <w:rFonts w:ascii="Times New Roman" w:hAnsi="Times New Roman" w:cs="Times New Roman"/>
          <w:b/>
          <w:bCs/>
          <w:sz w:val="28"/>
          <w:szCs w:val="28"/>
        </w:rPr>
        <w:t>3. Основная часть. </w:t>
      </w:r>
      <w:r w:rsidRPr="00D002A3">
        <w:rPr>
          <w:rFonts w:ascii="Times New Roman" w:hAnsi="Times New Roman" w:cs="Times New Roman"/>
          <w:sz w:val="28"/>
          <w:szCs w:val="28"/>
        </w:rPr>
        <w:t>Работа направлена на развитие исполнительского мастерства, разучивание песенного репертуара, отдельных фраз и мелодий по нотам. Работа над чистотой интонирования, правильной дикцией и артикуляцией, дыхания по фразам, динамическими оттенками.</w:t>
      </w:r>
    </w:p>
    <w:p w:rsidR="00D002A3" w:rsidRPr="00FB25E7" w:rsidRDefault="00202FA2" w:rsidP="00FB25E7">
      <w:pPr>
        <w:spacing w:line="240" w:lineRule="auto"/>
        <w:rPr>
          <w:rFonts w:ascii="Times New Roman" w:hAnsi="Times New Roman" w:cs="Times New Roman"/>
          <w:sz w:val="28"/>
          <w:szCs w:val="28"/>
        </w:rPr>
      </w:pPr>
      <w:r w:rsidRPr="00D002A3">
        <w:rPr>
          <w:rFonts w:ascii="Times New Roman" w:hAnsi="Times New Roman" w:cs="Times New Roman"/>
          <w:b/>
          <w:bCs/>
          <w:sz w:val="28"/>
          <w:szCs w:val="28"/>
        </w:rPr>
        <w:t>4. Заключительная часть. </w:t>
      </w:r>
      <w:r w:rsidRPr="00D002A3">
        <w:rPr>
          <w:rFonts w:ascii="Times New Roman" w:hAnsi="Times New Roman" w:cs="Times New Roman"/>
          <w:sz w:val="28"/>
          <w:szCs w:val="28"/>
        </w:rPr>
        <w:t>Пение с движениями, которые дополняют песенный образ и делают его более эмоциональным и запоминающимся. Работа над выразит</w:t>
      </w:r>
      <w:r w:rsidR="0028169E">
        <w:rPr>
          <w:rFonts w:ascii="Times New Roman" w:hAnsi="Times New Roman" w:cs="Times New Roman"/>
          <w:sz w:val="28"/>
          <w:szCs w:val="28"/>
        </w:rPr>
        <w:t>ельным артистичным исполнением.</w:t>
      </w:r>
    </w:p>
    <w:tbl>
      <w:tblPr>
        <w:tblpPr w:leftFromText="180" w:rightFromText="180" w:vertAnchor="text" w:horzAnchor="margin" w:tblpXSpec="center" w:tblpY="238"/>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42"/>
        <w:gridCol w:w="2145"/>
        <w:gridCol w:w="2551"/>
        <w:gridCol w:w="3118"/>
      </w:tblGrid>
      <w:tr w:rsidR="00D002A3" w:rsidRPr="00D002A3" w:rsidTr="00672C9F">
        <w:trPr>
          <w:trHeight w:val="910"/>
        </w:trPr>
        <w:tc>
          <w:tcPr>
            <w:tcW w:w="2642"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Продолжительность</w:t>
            </w:r>
          </w:p>
        </w:tc>
        <w:tc>
          <w:tcPr>
            <w:tcW w:w="2145"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Периодичность</w:t>
            </w:r>
          </w:p>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в неделю</w:t>
            </w:r>
          </w:p>
        </w:tc>
        <w:tc>
          <w:tcPr>
            <w:tcW w:w="2551"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Кол-во часов</w:t>
            </w:r>
          </w:p>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в неделю</w:t>
            </w:r>
          </w:p>
        </w:tc>
        <w:tc>
          <w:tcPr>
            <w:tcW w:w="3118"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Кол-во часов в год</w:t>
            </w:r>
          </w:p>
        </w:tc>
      </w:tr>
      <w:tr w:rsidR="00D002A3" w:rsidRPr="00D002A3" w:rsidTr="0028169E">
        <w:trPr>
          <w:trHeight w:val="498"/>
        </w:trPr>
        <w:tc>
          <w:tcPr>
            <w:tcW w:w="2642"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25 мин</w:t>
            </w:r>
          </w:p>
          <w:p w:rsidR="00D002A3" w:rsidRPr="00D002A3" w:rsidRDefault="00D002A3" w:rsidP="00D002A3">
            <w:pPr>
              <w:spacing w:after="0"/>
              <w:jc w:val="center"/>
              <w:rPr>
                <w:rFonts w:ascii="Times New Roman" w:eastAsia="Times New Roman" w:hAnsi="Times New Roman" w:cs="Times New Roman"/>
                <w:bCs/>
                <w:color w:val="000000"/>
                <w:sz w:val="28"/>
                <w:szCs w:val="28"/>
              </w:rPr>
            </w:pPr>
          </w:p>
        </w:tc>
        <w:tc>
          <w:tcPr>
            <w:tcW w:w="2145"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2 раза</w:t>
            </w:r>
          </w:p>
        </w:tc>
        <w:tc>
          <w:tcPr>
            <w:tcW w:w="2551" w:type="dxa"/>
            <w:shd w:val="clear" w:color="auto" w:fill="auto"/>
          </w:tcPr>
          <w:p w:rsidR="00D002A3" w:rsidRPr="00D002A3" w:rsidRDefault="0039384D" w:rsidP="00D002A3">
            <w:pPr>
              <w:spacing w:after="0"/>
              <w:jc w:val="center"/>
              <w:rPr>
                <w:rFonts w:ascii="Times New Roman" w:eastAsia="Times New Roman" w:hAnsi="Times New Roman" w:cs="Times New Roman"/>
                <w:bCs/>
                <w:color w:val="000000"/>
                <w:sz w:val="28"/>
                <w:szCs w:val="28"/>
              </w:rPr>
            </w:pPr>
            <w:r>
              <w:rPr>
                <w:rFonts w:ascii="Times New Roman" w:eastAsia="Times New Roman" w:hAnsi="Times New Roman" w:cs="Times New Roman"/>
                <w:bCs/>
                <w:color w:val="000000"/>
                <w:sz w:val="28"/>
                <w:szCs w:val="28"/>
              </w:rPr>
              <w:t>1</w:t>
            </w:r>
          </w:p>
          <w:p w:rsidR="00D002A3" w:rsidRPr="00D002A3" w:rsidRDefault="00D002A3" w:rsidP="00D002A3">
            <w:pPr>
              <w:spacing w:after="0"/>
              <w:jc w:val="center"/>
              <w:rPr>
                <w:rFonts w:ascii="Times New Roman" w:eastAsia="Times New Roman" w:hAnsi="Times New Roman" w:cs="Times New Roman"/>
                <w:bCs/>
                <w:color w:val="000000"/>
                <w:sz w:val="28"/>
                <w:szCs w:val="28"/>
              </w:rPr>
            </w:pPr>
          </w:p>
        </w:tc>
        <w:tc>
          <w:tcPr>
            <w:tcW w:w="3118" w:type="dxa"/>
            <w:shd w:val="clear" w:color="auto" w:fill="auto"/>
          </w:tcPr>
          <w:p w:rsidR="00D002A3" w:rsidRPr="00D002A3" w:rsidRDefault="00D002A3" w:rsidP="00D002A3">
            <w:pPr>
              <w:spacing w:after="0"/>
              <w:jc w:val="center"/>
              <w:rPr>
                <w:rFonts w:ascii="Times New Roman" w:eastAsia="Times New Roman" w:hAnsi="Times New Roman" w:cs="Times New Roman"/>
                <w:bCs/>
                <w:color w:val="000000"/>
                <w:sz w:val="28"/>
                <w:szCs w:val="28"/>
              </w:rPr>
            </w:pPr>
            <w:r w:rsidRPr="00D002A3">
              <w:rPr>
                <w:rFonts w:ascii="Times New Roman" w:eastAsia="Times New Roman" w:hAnsi="Times New Roman" w:cs="Times New Roman"/>
                <w:bCs/>
                <w:color w:val="000000"/>
                <w:sz w:val="28"/>
                <w:szCs w:val="28"/>
              </w:rPr>
              <w:t>72 часа</w:t>
            </w:r>
          </w:p>
        </w:tc>
      </w:tr>
    </w:tbl>
    <w:p w:rsidR="00B07542" w:rsidRDefault="00B07542" w:rsidP="0028169E">
      <w:pPr>
        <w:spacing w:after="0" w:line="240" w:lineRule="auto"/>
        <w:rPr>
          <w:rFonts w:ascii="Times New Roman" w:hAnsi="Times New Roman" w:cs="Times New Roman"/>
          <w:b/>
          <w:sz w:val="28"/>
          <w:szCs w:val="28"/>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74679D" w:rsidRDefault="0074679D" w:rsidP="00ED5E1B">
      <w:pPr>
        <w:spacing w:after="0" w:line="240" w:lineRule="auto"/>
        <w:jc w:val="center"/>
        <w:rPr>
          <w:rFonts w:ascii="Times New Roman" w:eastAsia="Times New Roman" w:hAnsi="Times New Roman" w:cs="Times New Roman"/>
          <w:b/>
          <w:sz w:val="28"/>
          <w:szCs w:val="28"/>
          <w:lang w:eastAsia="ru-RU"/>
        </w:rPr>
      </w:pPr>
    </w:p>
    <w:p w:rsidR="00ED5E1B" w:rsidRPr="00ED5E1B" w:rsidRDefault="00ED5E1B" w:rsidP="00ED5E1B">
      <w:pPr>
        <w:spacing w:after="0" w:line="240" w:lineRule="auto"/>
        <w:jc w:val="center"/>
        <w:rPr>
          <w:rFonts w:ascii="Times New Roman" w:eastAsia="Times New Roman" w:hAnsi="Times New Roman" w:cs="Times New Roman"/>
          <w:b/>
          <w:sz w:val="28"/>
          <w:szCs w:val="28"/>
          <w:lang w:eastAsia="ru-RU"/>
        </w:rPr>
      </w:pPr>
      <w:r w:rsidRPr="00ED5E1B">
        <w:rPr>
          <w:rFonts w:ascii="Times New Roman" w:eastAsia="Times New Roman" w:hAnsi="Times New Roman" w:cs="Times New Roman"/>
          <w:b/>
          <w:sz w:val="28"/>
          <w:szCs w:val="28"/>
          <w:lang w:eastAsia="ru-RU"/>
        </w:rPr>
        <w:t>РАЗДЕЛ 2. Комплекс организационно-педагогических условий</w:t>
      </w:r>
    </w:p>
    <w:p w:rsidR="00FB25E7" w:rsidRPr="00F460DC" w:rsidRDefault="00FB25E7" w:rsidP="00FB25E7">
      <w:pPr>
        <w:spacing w:after="0" w:line="240" w:lineRule="auto"/>
        <w:jc w:val="center"/>
        <w:rPr>
          <w:rFonts w:ascii="Times New Roman" w:eastAsia="Times New Roman" w:hAnsi="Times New Roman" w:cs="Times New Roman"/>
          <w:b/>
          <w:color w:val="000000"/>
          <w:sz w:val="28"/>
          <w:szCs w:val="28"/>
          <w:lang w:eastAsia="ru-RU"/>
        </w:rPr>
      </w:pPr>
      <w:r w:rsidRPr="00F460DC">
        <w:rPr>
          <w:rFonts w:ascii="Times New Roman" w:eastAsia="Times New Roman" w:hAnsi="Times New Roman" w:cs="Times New Roman"/>
          <w:b/>
          <w:color w:val="000000"/>
          <w:sz w:val="28"/>
          <w:szCs w:val="28"/>
          <w:lang w:eastAsia="ru-RU"/>
        </w:rPr>
        <w:t>Методическое обеспечение программы</w:t>
      </w:r>
    </w:p>
    <w:p w:rsidR="00FB25E7" w:rsidRPr="00F460DC"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FB25E7">
        <w:rPr>
          <w:rFonts w:ascii="Times New Roman" w:eastAsia="Calibri" w:hAnsi="Times New Roman" w:cs="Times New Roman"/>
          <w:b/>
          <w:sz w:val="28"/>
          <w:szCs w:val="28"/>
        </w:rPr>
        <w:t>2.1. Организационно-педагогические условия реализации программы</w:t>
      </w:r>
    </w:p>
    <w:p w:rsidR="00FB25E7" w:rsidRPr="00F460DC" w:rsidRDefault="00FB25E7" w:rsidP="00FB25E7">
      <w:pPr>
        <w:spacing w:after="0" w:line="240" w:lineRule="auto"/>
        <w:ind w:firstLine="720"/>
        <w:jc w:val="both"/>
        <w:rPr>
          <w:rFonts w:ascii="Times New Roman" w:eastAsia="Times New Roman" w:hAnsi="Times New Roman" w:cs="Times New Roman"/>
          <w:color w:val="000000"/>
          <w:sz w:val="28"/>
          <w:szCs w:val="28"/>
          <w:lang w:eastAsia="ru-RU"/>
        </w:rPr>
      </w:pPr>
      <w:proofErr w:type="gramStart"/>
      <w:r w:rsidRPr="00F460DC">
        <w:rPr>
          <w:rFonts w:ascii="Times New Roman" w:eastAsia="Times New Roman" w:hAnsi="Times New Roman" w:cs="Times New Roman"/>
          <w:color w:val="000000"/>
          <w:sz w:val="28"/>
          <w:szCs w:val="28"/>
          <w:lang w:eastAsia="ru-RU"/>
        </w:rPr>
        <w:t>Перечень оборудования и материалов, необходимых для занятий: музыкальный инструмент (фортепиано), ноутбук, акустическая система, микрофоны, фонограммы музыкальных произведений, методические, нотные пособия по вокалу, сборники произведений для вокальных ансамблей.</w:t>
      </w:r>
      <w:proofErr w:type="gramEnd"/>
    </w:p>
    <w:p w:rsidR="00FB25E7" w:rsidRPr="00F460DC" w:rsidRDefault="00FB25E7" w:rsidP="00FB25E7">
      <w:pPr>
        <w:spacing w:after="0" w:line="240" w:lineRule="auto"/>
        <w:ind w:firstLine="720"/>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Основные способы  и формы работы с детьми: индивидуальные и групповые, теоретические и практические. Конкретные формы занятий вокального кружка: учебные занятия, беседы, игры, концерты.</w:t>
      </w:r>
    </w:p>
    <w:p w:rsidR="00FB25E7" w:rsidRPr="00F460DC" w:rsidRDefault="00FB25E7" w:rsidP="00FB25E7">
      <w:pPr>
        <w:spacing w:after="0" w:line="240" w:lineRule="auto"/>
        <w:ind w:firstLine="720"/>
        <w:jc w:val="both"/>
        <w:rPr>
          <w:rFonts w:ascii="Times New Roman" w:eastAsia="Times New Roman" w:hAnsi="Times New Roman" w:cs="Times New Roman"/>
          <w:color w:val="000000"/>
          <w:sz w:val="28"/>
          <w:szCs w:val="28"/>
          <w:lang w:eastAsia="ru-RU"/>
        </w:rPr>
      </w:pPr>
      <w:r w:rsidRPr="00F460DC">
        <w:rPr>
          <w:rFonts w:ascii="Times New Roman" w:eastAsia="Times New Roman" w:hAnsi="Times New Roman" w:cs="Times New Roman"/>
          <w:color w:val="000000"/>
          <w:sz w:val="28"/>
          <w:szCs w:val="28"/>
          <w:lang w:eastAsia="ru-RU"/>
        </w:rPr>
        <w:t xml:space="preserve">Основные методы организации учебно-воспитательного процесса: словесные, наглядные, практические, объяснительно </w:t>
      </w:r>
      <w:r>
        <w:rPr>
          <w:rFonts w:ascii="Times New Roman" w:eastAsia="Times New Roman" w:hAnsi="Times New Roman" w:cs="Times New Roman"/>
          <w:color w:val="000000"/>
          <w:sz w:val="28"/>
          <w:szCs w:val="28"/>
          <w:lang w:eastAsia="ru-RU"/>
        </w:rPr>
        <w:t>–</w:t>
      </w:r>
      <w:r w:rsidRPr="00F460DC">
        <w:rPr>
          <w:rFonts w:ascii="Times New Roman" w:eastAsia="Times New Roman" w:hAnsi="Times New Roman" w:cs="Times New Roman"/>
          <w:color w:val="000000"/>
          <w:sz w:val="28"/>
          <w:szCs w:val="28"/>
          <w:lang w:eastAsia="ru-RU"/>
        </w:rPr>
        <w:t xml:space="preserve"> иллюстративные</w:t>
      </w:r>
      <w:r>
        <w:rPr>
          <w:rFonts w:ascii="Times New Roman" w:eastAsia="Times New Roman" w:hAnsi="Times New Roman" w:cs="Times New Roman"/>
          <w:color w:val="000000"/>
          <w:sz w:val="28"/>
          <w:szCs w:val="28"/>
          <w:lang w:eastAsia="ru-RU"/>
        </w:rPr>
        <w:t>.</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b/>
          <w:bCs/>
          <w:color w:val="000000"/>
          <w:sz w:val="28"/>
          <w:szCs w:val="28"/>
          <w:lang w:eastAsia="ru-RU"/>
        </w:rPr>
        <w:t>Методические приемы:</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1. Приемы разучивания песен проходит по трем этапам:</w:t>
      </w:r>
    </w:p>
    <w:p w:rsidR="00FB25E7" w:rsidRPr="00501829" w:rsidRDefault="00FB25E7" w:rsidP="004F1867">
      <w:pPr>
        <w:numPr>
          <w:ilvl w:val="0"/>
          <w:numId w:val="8"/>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знакомство с песней в целом (если текст песни трудный прочитать его как стихотворение, спеть без сопровождения)</w:t>
      </w:r>
    </w:p>
    <w:p w:rsidR="00FB25E7" w:rsidRPr="00501829" w:rsidRDefault="00FB25E7" w:rsidP="004F1867">
      <w:pPr>
        <w:numPr>
          <w:ilvl w:val="0"/>
          <w:numId w:val="8"/>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работа над вокальными и хоровыми навыками;</w:t>
      </w:r>
    </w:p>
    <w:p w:rsidR="00FB25E7" w:rsidRPr="00501829" w:rsidRDefault="00FB25E7" w:rsidP="004F1867">
      <w:pPr>
        <w:numPr>
          <w:ilvl w:val="0"/>
          <w:numId w:val="8"/>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проверка знаний у детей усвоения песни.</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2. Приемы, касающиеся только одного произведения:</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споем песню с полузакрытым ртом;</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слоговое пение («ля», «бом» и др.);</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хорошо выговаривать </w:t>
      </w:r>
      <w:proofErr w:type="spellStart"/>
      <w:r w:rsidRPr="00501829">
        <w:rPr>
          <w:rFonts w:ascii="Times New Roman" w:eastAsia="Times New Roman" w:hAnsi="Times New Roman" w:cs="Times New Roman"/>
          <w:color w:val="000000"/>
          <w:sz w:val="28"/>
          <w:szCs w:val="28"/>
          <w:lang w:eastAsia="ru-RU"/>
        </w:rPr>
        <w:t>согласныевконце</w:t>
      </w:r>
      <w:proofErr w:type="spellEnd"/>
      <w:r w:rsidRPr="00501829">
        <w:rPr>
          <w:rFonts w:ascii="Times New Roman" w:eastAsia="Times New Roman" w:hAnsi="Times New Roman" w:cs="Times New Roman"/>
          <w:color w:val="000000"/>
          <w:sz w:val="28"/>
          <w:szCs w:val="28"/>
          <w:lang w:eastAsia="ru-RU"/>
        </w:rPr>
        <w:t xml:space="preserve"> слова;</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произношение слов шепотом в ритме песни;</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выделить, подчеркнуть отдельную фразу, слово.</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настроиться перед началом пения (тянуть один первый звук);</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задержаться на отдельном звуке и прислушаться, как он звучит;</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обращать внимание на высоту звука, направление мелодии;</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использовать элементы </w:t>
      </w:r>
      <w:proofErr w:type="spellStart"/>
      <w:r w:rsidRPr="00501829">
        <w:rPr>
          <w:rFonts w:ascii="Times New Roman" w:eastAsia="Times New Roman" w:hAnsi="Times New Roman" w:cs="Times New Roman"/>
          <w:color w:val="000000"/>
          <w:sz w:val="28"/>
          <w:szCs w:val="28"/>
          <w:lang w:eastAsia="ru-RU"/>
        </w:rPr>
        <w:t>дирижирования</w:t>
      </w:r>
      <w:proofErr w:type="spellEnd"/>
      <w:r w:rsidRPr="00501829">
        <w:rPr>
          <w:rFonts w:ascii="Times New Roman" w:eastAsia="Times New Roman" w:hAnsi="Times New Roman" w:cs="Times New Roman"/>
          <w:color w:val="000000"/>
          <w:sz w:val="28"/>
          <w:szCs w:val="28"/>
          <w:lang w:eastAsia="ru-RU"/>
        </w:rPr>
        <w:t>;</w:t>
      </w:r>
    </w:p>
    <w:p w:rsidR="00FB25E7" w:rsidRPr="00501829"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пение без сопровождения;</w:t>
      </w:r>
    </w:p>
    <w:p w:rsidR="00FB25E7" w:rsidRPr="0028169E" w:rsidRDefault="00FB25E7" w:rsidP="004F1867">
      <w:pPr>
        <w:numPr>
          <w:ilvl w:val="0"/>
          <w:numId w:val="9"/>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зрительная, моторная наглядность.</w:t>
      </w:r>
    </w:p>
    <w:p w:rsidR="00FB25E7" w:rsidRPr="00501829" w:rsidRDefault="00FB25E7" w:rsidP="00FB25E7">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3. Приемы </w:t>
      </w:r>
      <w:proofErr w:type="spellStart"/>
      <w:r w:rsidRPr="00501829">
        <w:rPr>
          <w:rFonts w:ascii="Times New Roman" w:eastAsia="Times New Roman" w:hAnsi="Times New Roman" w:cs="Times New Roman"/>
          <w:color w:val="000000"/>
          <w:sz w:val="28"/>
          <w:szCs w:val="28"/>
          <w:lang w:eastAsia="ru-RU"/>
        </w:rPr>
        <w:t>звуковедения</w:t>
      </w:r>
      <w:proofErr w:type="spellEnd"/>
      <w:r w:rsidRPr="00501829">
        <w:rPr>
          <w:rFonts w:ascii="Times New Roman" w:eastAsia="Times New Roman" w:hAnsi="Times New Roman" w:cs="Times New Roman"/>
          <w:color w:val="000000"/>
          <w:sz w:val="28"/>
          <w:szCs w:val="28"/>
          <w:lang w:eastAsia="ru-RU"/>
        </w:rPr>
        <w:t>:</w:t>
      </w:r>
    </w:p>
    <w:p w:rsidR="00FB25E7" w:rsidRPr="00501829"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выразительный показ (рекомендуется </w:t>
      </w:r>
      <w:proofErr w:type="spellStart"/>
      <w:r w:rsidRPr="00501829">
        <w:rPr>
          <w:rFonts w:ascii="Times New Roman" w:eastAsia="Times New Roman" w:hAnsi="Times New Roman" w:cs="Times New Roman"/>
          <w:color w:val="000000"/>
          <w:sz w:val="28"/>
          <w:szCs w:val="28"/>
          <w:lang w:eastAsia="ru-RU"/>
        </w:rPr>
        <w:t>аккапельно</w:t>
      </w:r>
      <w:proofErr w:type="spellEnd"/>
      <w:r w:rsidRPr="00501829">
        <w:rPr>
          <w:rFonts w:ascii="Times New Roman" w:eastAsia="Times New Roman" w:hAnsi="Times New Roman" w:cs="Times New Roman"/>
          <w:color w:val="000000"/>
          <w:sz w:val="28"/>
          <w:szCs w:val="28"/>
          <w:lang w:eastAsia="ru-RU"/>
        </w:rPr>
        <w:t>);</w:t>
      </w:r>
    </w:p>
    <w:p w:rsidR="00FB25E7" w:rsidRPr="00501829"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образные упражнения;</w:t>
      </w:r>
    </w:p>
    <w:p w:rsidR="00FB25E7" w:rsidRPr="00501829"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вопросы;</w:t>
      </w:r>
    </w:p>
    <w:p w:rsidR="00ED5E1B" w:rsidRPr="0028169E" w:rsidRDefault="00FB25E7" w:rsidP="004F1867">
      <w:pPr>
        <w:numPr>
          <w:ilvl w:val="0"/>
          <w:numId w:val="10"/>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оценка качества исполнение песни. </w:t>
      </w:r>
    </w:p>
    <w:p w:rsidR="00ED5E1B" w:rsidRPr="00810EFB" w:rsidRDefault="00ED5E1B" w:rsidP="0028169E">
      <w:pPr>
        <w:spacing w:after="0" w:line="240" w:lineRule="auto"/>
        <w:jc w:val="center"/>
        <w:rPr>
          <w:rFonts w:ascii="Times New Roman" w:hAnsi="Times New Roman" w:cs="Times New Roman"/>
          <w:b/>
          <w:sz w:val="28"/>
          <w:szCs w:val="28"/>
        </w:rPr>
      </w:pPr>
      <w:r w:rsidRPr="00ED5E1B">
        <w:rPr>
          <w:rFonts w:ascii="Times New Roman" w:eastAsia="Times New Roman" w:hAnsi="Times New Roman" w:cs="Times New Roman"/>
          <w:b/>
          <w:color w:val="000000"/>
          <w:sz w:val="28"/>
          <w:szCs w:val="28"/>
          <w:lang w:eastAsia="ru-RU"/>
        </w:rPr>
        <w:t>2.2. Формы контроля</w:t>
      </w:r>
    </w:p>
    <w:p w:rsidR="00ED5E1B" w:rsidRPr="00202FA2" w:rsidRDefault="00ED5E1B" w:rsidP="0028169E">
      <w:pPr>
        <w:shd w:val="clear" w:color="auto" w:fill="FFFFFF"/>
        <w:spacing w:after="0" w:line="240" w:lineRule="auto"/>
        <w:jc w:val="both"/>
        <w:rPr>
          <w:rFonts w:ascii="Times New Roman" w:eastAsia="Calibri" w:hAnsi="Times New Roman" w:cs="Times New Roman"/>
          <w:b/>
          <w:bCs/>
          <w:color w:val="000000"/>
          <w:sz w:val="28"/>
          <w:szCs w:val="28"/>
        </w:rPr>
      </w:pPr>
      <w:r w:rsidRPr="00202FA2">
        <w:rPr>
          <w:rFonts w:ascii="Times New Roman" w:eastAsia="Calibri" w:hAnsi="Times New Roman" w:cs="Times New Roman"/>
          <w:bCs/>
          <w:color w:val="000000"/>
          <w:sz w:val="28"/>
          <w:szCs w:val="28"/>
        </w:rPr>
        <w:t>Для проверки результативности проводится диагностика, результаты которой позволяют определить степень усвоения ребенком программных требований, предъявляемых детям в группе. Используются следующие методы: беседа, игра, игровые ситуации,</w:t>
      </w:r>
      <w:r w:rsidR="00577411">
        <w:rPr>
          <w:rFonts w:ascii="Times New Roman" w:eastAsia="Calibri" w:hAnsi="Times New Roman" w:cs="Times New Roman"/>
          <w:bCs/>
          <w:color w:val="000000"/>
          <w:sz w:val="28"/>
          <w:szCs w:val="28"/>
        </w:rPr>
        <w:t xml:space="preserve"> </w:t>
      </w:r>
      <w:r w:rsidRPr="00202FA2">
        <w:rPr>
          <w:rFonts w:ascii="Times New Roman" w:eastAsia="Calibri" w:hAnsi="Times New Roman" w:cs="Times New Roman"/>
          <w:bCs/>
          <w:color w:val="000000"/>
          <w:sz w:val="28"/>
          <w:szCs w:val="28"/>
        </w:rPr>
        <w:t>а также проводится мониторинг.</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Cs/>
          <w:color w:val="000000"/>
          <w:sz w:val="28"/>
          <w:szCs w:val="28"/>
        </w:rPr>
        <w:t>Система мониторинга достижения детьми планируемых результатов освоения программы.</w:t>
      </w:r>
    </w:p>
    <w:p w:rsidR="00ED5E1B" w:rsidRPr="00202FA2" w:rsidRDefault="00ED5E1B" w:rsidP="0028169E">
      <w:pPr>
        <w:shd w:val="clear" w:color="auto" w:fill="FFFFFF"/>
        <w:spacing w:after="0" w:line="240" w:lineRule="auto"/>
        <w:jc w:val="both"/>
        <w:rPr>
          <w:rFonts w:ascii="Times New Roman" w:eastAsia="Calibri" w:hAnsi="Times New Roman" w:cs="Times New Roman"/>
          <w:b/>
          <w:bCs/>
          <w:color w:val="000000"/>
          <w:sz w:val="28"/>
          <w:szCs w:val="28"/>
        </w:rPr>
      </w:pPr>
      <w:r w:rsidRPr="00202FA2">
        <w:rPr>
          <w:rFonts w:ascii="Times New Roman" w:eastAsia="Calibri" w:hAnsi="Times New Roman" w:cs="Times New Roman"/>
          <w:b/>
          <w:bCs/>
          <w:color w:val="000000"/>
          <w:sz w:val="28"/>
          <w:szCs w:val="28"/>
        </w:rPr>
        <w:t>Периодичность:</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Cs/>
          <w:color w:val="000000"/>
          <w:sz w:val="28"/>
          <w:szCs w:val="28"/>
        </w:rPr>
        <w:t>Система мониторинга организуется 2 раза в год</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Cs/>
          <w:color w:val="000000"/>
          <w:sz w:val="28"/>
          <w:szCs w:val="28"/>
        </w:rPr>
        <w:t>Проводится:</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proofErr w:type="gramStart"/>
      <w:r w:rsidRPr="00202FA2">
        <w:rPr>
          <w:rFonts w:ascii="Times New Roman" w:eastAsia="Calibri" w:hAnsi="Times New Roman" w:cs="Times New Roman"/>
          <w:bCs/>
          <w:i/>
          <w:color w:val="000000"/>
          <w:sz w:val="28"/>
          <w:szCs w:val="28"/>
        </w:rPr>
        <w:t>входной</w:t>
      </w:r>
      <w:proofErr w:type="gramEnd"/>
      <w:r w:rsidRPr="00202FA2">
        <w:rPr>
          <w:rFonts w:ascii="Times New Roman" w:eastAsia="Calibri" w:hAnsi="Times New Roman" w:cs="Times New Roman"/>
          <w:bCs/>
          <w:color w:val="000000"/>
          <w:sz w:val="28"/>
          <w:szCs w:val="28"/>
        </w:rPr>
        <w:t xml:space="preserve"> – в сентябре на первом занятии;</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proofErr w:type="gramStart"/>
      <w:r w:rsidRPr="00202FA2">
        <w:rPr>
          <w:rFonts w:ascii="Times New Roman" w:eastAsia="Calibri" w:hAnsi="Times New Roman" w:cs="Times New Roman"/>
          <w:bCs/>
          <w:i/>
          <w:color w:val="000000"/>
          <w:sz w:val="28"/>
          <w:szCs w:val="28"/>
        </w:rPr>
        <w:t>итоговый</w:t>
      </w:r>
      <w:proofErr w:type="gramEnd"/>
      <w:r w:rsidRPr="00202FA2">
        <w:rPr>
          <w:rFonts w:ascii="Times New Roman" w:eastAsia="Calibri" w:hAnsi="Times New Roman" w:cs="Times New Roman"/>
          <w:bCs/>
          <w:color w:val="000000"/>
          <w:sz w:val="28"/>
          <w:szCs w:val="28"/>
        </w:rPr>
        <w:t xml:space="preserve"> – в мае. </w:t>
      </w:r>
    </w:p>
    <w:p w:rsidR="00ED5E1B" w:rsidRPr="00202FA2" w:rsidRDefault="00ED5E1B" w:rsidP="0028169E">
      <w:pPr>
        <w:shd w:val="clear" w:color="auto" w:fill="FFFFFF"/>
        <w:spacing w:after="0" w:line="240" w:lineRule="auto"/>
        <w:jc w:val="both"/>
        <w:rPr>
          <w:rFonts w:ascii="Times New Roman" w:eastAsia="Calibri" w:hAnsi="Times New Roman" w:cs="Times New Roman"/>
          <w:bCs/>
          <w:color w:val="000000"/>
          <w:sz w:val="28"/>
          <w:szCs w:val="28"/>
        </w:rPr>
      </w:pPr>
      <w:r w:rsidRPr="00202FA2">
        <w:rPr>
          <w:rFonts w:ascii="Times New Roman" w:eastAsia="Calibri" w:hAnsi="Times New Roman" w:cs="Times New Roman"/>
          <w:b/>
          <w:bCs/>
          <w:color w:val="000000"/>
          <w:sz w:val="28"/>
          <w:szCs w:val="28"/>
        </w:rPr>
        <w:lastRenderedPageBreak/>
        <w:t>Ожидаемый результат по образо</w:t>
      </w:r>
      <w:r>
        <w:rPr>
          <w:rFonts w:ascii="Times New Roman" w:eastAsia="Calibri" w:hAnsi="Times New Roman" w:cs="Times New Roman"/>
          <w:b/>
          <w:bCs/>
          <w:color w:val="000000"/>
          <w:sz w:val="28"/>
          <w:szCs w:val="28"/>
        </w:rPr>
        <w:t>вательному компоненту программы:</w:t>
      </w:r>
    </w:p>
    <w:p w:rsidR="00ED5E1B" w:rsidRPr="00B07542" w:rsidRDefault="00ED5E1B" w:rsidP="004F1867">
      <w:pPr>
        <w:pStyle w:val="a6"/>
        <w:numPr>
          <w:ilvl w:val="0"/>
          <w:numId w:val="19"/>
        </w:numPr>
        <w:shd w:val="clear" w:color="auto" w:fill="FFFFFF"/>
        <w:ind w:left="284" w:hanging="284"/>
        <w:jc w:val="both"/>
        <w:rPr>
          <w:rFonts w:eastAsia="Calibri"/>
          <w:bCs/>
          <w:color w:val="000000"/>
          <w:sz w:val="28"/>
          <w:szCs w:val="28"/>
        </w:rPr>
      </w:pPr>
      <w:r w:rsidRPr="00B07542">
        <w:rPr>
          <w:rFonts w:eastAsia="Calibri"/>
          <w:bCs/>
          <w:color w:val="000000"/>
          <w:sz w:val="28"/>
          <w:szCs w:val="28"/>
        </w:rPr>
        <w:t>овладение уровнем развития языковой способности</w:t>
      </w:r>
    </w:p>
    <w:p w:rsidR="00ED5E1B" w:rsidRDefault="00ED5E1B" w:rsidP="0028169E">
      <w:pPr>
        <w:shd w:val="clear" w:color="auto" w:fill="FFFFFF"/>
        <w:spacing w:after="0" w:line="240" w:lineRule="auto"/>
        <w:jc w:val="both"/>
        <w:rPr>
          <w:rFonts w:ascii="Times New Roman" w:eastAsia="Calibri" w:hAnsi="Times New Roman" w:cs="Times New Roman"/>
          <w:b/>
          <w:bCs/>
          <w:color w:val="000000"/>
          <w:sz w:val="28"/>
          <w:szCs w:val="28"/>
        </w:rPr>
      </w:pPr>
      <w:r w:rsidRPr="00202FA2">
        <w:rPr>
          <w:rFonts w:ascii="Times New Roman" w:eastAsia="Calibri" w:hAnsi="Times New Roman" w:cs="Times New Roman"/>
          <w:b/>
          <w:bCs/>
          <w:color w:val="000000"/>
          <w:sz w:val="28"/>
          <w:szCs w:val="28"/>
        </w:rPr>
        <w:t>Ожидаемый результат по раз</w:t>
      </w:r>
      <w:r>
        <w:rPr>
          <w:rFonts w:ascii="Times New Roman" w:eastAsia="Calibri" w:hAnsi="Times New Roman" w:cs="Times New Roman"/>
          <w:b/>
          <w:bCs/>
          <w:color w:val="000000"/>
          <w:sz w:val="28"/>
          <w:szCs w:val="28"/>
        </w:rPr>
        <w:t xml:space="preserve">вивающему компоненту программы: </w:t>
      </w:r>
    </w:p>
    <w:p w:rsidR="00ED5E1B" w:rsidRPr="00B07542" w:rsidRDefault="00ED5E1B" w:rsidP="004F1867">
      <w:pPr>
        <w:pStyle w:val="a6"/>
        <w:numPr>
          <w:ilvl w:val="0"/>
          <w:numId w:val="19"/>
        </w:numPr>
        <w:shd w:val="clear" w:color="auto" w:fill="FFFFFF"/>
        <w:ind w:left="284" w:hanging="284"/>
        <w:jc w:val="both"/>
        <w:rPr>
          <w:rFonts w:eastAsia="Calibri"/>
          <w:b/>
          <w:bCs/>
          <w:color w:val="000000"/>
          <w:sz w:val="28"/>
          <w:szCs w:val="28"/>
        </w:rPr>
      </w:pPr>
      <w:r w:rsidRPr="00B07542">
        <w:rPr>
          <w:rFonts w:eastAsia="Calibri"/>
          <w:bCs/>
          <w:color w:val="000000"/>
          <w:sz w:val="28"/>
          <w:szCs w:val="28"/>
        </w:rPr>
        <w:t>раскрытие творческих способностей детей (интонационное проговаривание, эмоциональный настрой, мимическую вы</w:t>
      </w:r>
      <w:r>
        <w:rPr>
          <w:rFonts w:eastAsia="Calibri"/>
          <w:bCs/>
          <w:color w:val="000000"/>
          <w:sz w:val="28"/>
          <w:szCs w:val="28"/>
        </w:rPr>
        <w:t>разительность, навыки имитации);</w:t>
      </w:r>
    </w:p>
    <w:p w:rsidR="00ED5E1B" w:rsidRPr="00B07542" w:rsidRDefault="00ED5E1B" w:rsidP="004F1867">
      <w:pPr>
        <w:pStyle w:val="a6"/>
        <w:numPr>
          <w:ilvl w:val="0"/>
          <w:numId w:val="19"/>
        </w:numPr>
        <w:shd w:val="clear" w:color="auto" w:fill="FFFFFF"/>
        <w:ind w:left="284" w:hanging="284"/>
        <w:jc w:val="both"/>
        <w:rPr>
          <w:rFonts w:eastAsia="Calibri"/>
          <w:b/>
          <w:bCs/>
          <w:color w:val="000000"/>
          <w:sz w:val="28"/>
          <w:szCs w:val="28"/>
        </w:rPr>
      </w:pPr>
      <w:r>
        <w:rPr>
          <w:rFonts w:eastAsia="Calibri"/>
          <w:bCs/>
          <w:color w:val="000000"/>
          <w:sz w:val="28"/>
          <w:szCs w:val="28"/>
        </w:rPr>
        <w:t>р</w:t>
      </w:r>
      <w:r w:rsidRPr="00B07542">
        <w:rPr>
          <w:rFonts w:eastAsia="Calibri"/>
          <w:bCs/>
          <w:color w:val="000000"/>
          <w:sz w:val="28"/>
          <w:szCs w:val="28"/>
        </w:rPr>
        <w:t>асширение творческого развития детей, проявление их способностей и талантов, по выбранному направлению.</w:t>
      </w:r>
    </w:p>
    <w:p w:rsidR="00ED5E1B" w:rsidRPr="00ED5E1B" w:rsidRDefault="00ED5E1B" w:rsidP="00306AF6">
      <w:pPr>
        <w:shd w:val="clear" w:color="auto" w:fill="FFFFFF"/>
        <w:spacing w:after="0" w:line="240" w:lineRule="auto"/>
        <w:jc w:val="both"/>
        <w:rPr>
          <w:rFonts w:ascii="Times New Roman" w:eastAsia="Calibri" w:hAnsi="Times New Roman" w:cs="Times New Roman"/>
          <w:b/>
          <w:bCs/>
          <w:color w:val="000000"/>
          <w:sz w:val="28"/>
          <w:szCs w:val="28"/>
        </w:rPr>
      </w:pPr>
      <w:r w:rsidRPr="00ED5E1B">
        <w:rPr>
          <w:rFonts w:ascii="Times New Roman" w:eastAsia="Calibri" w:hAnsi="Times New Roman" w:cs="Times New Roman"/>
          <w:b/>
          <w:bCs/>
          <w:color w:val="000000"/>
          <w:sz w:val="28"/>
          <w:szCs w:val="28"/>
        </w:rPr>
        <w:t>Ожидаемый результат по воспитательному компоненту программы:</w:t>
      </w:r>
      <w:r>
        <w:rPr>
          <w:rFonts w:ascii="Times New Roman" w:eastAsia="Calibri" w:hAnsi="Times New Roman" w:cs="Times New Roman"/>
          <w:b/>
          <w:bCs/>
          <w:color w:val="000000"/>
          <w:sz w:val="28"/>
          <w:szCs w:val="28"/>
        </w:rPr>
        <w:t xml:space="preserve"> </w:t>
      </w:r>
      <w:r w:rsidRPr="00ED5E1B">
        <w:rPr>
          <w:rFonts w:ascii="Times New Roman" w:eastAsia="Calibri" w:hAnsi="Times New Roman" w:cs="Times New Roman"/>
          <w:bCs/>
          <w:color w:val="000000"/>
          <w:sz w:val="28"/>
          <w:szCs w:val="28"/>
        </w:rPr>
        <w:t xml:space="preserve">формирование доброжелательности, чувства коллективизма, взаимопомощи. </w:t>
      </w:r>
      <w:r w:rsidRPr="00ED5E1B">
        <w:rPr>
          <w:rFonts w:ascii="Times New Roman" w:hAnsi="Times New Roman" w:cs="Times New Roman"/>
          <w:b/>
          <w:bCs/>
          <w:color w:val="000000"/>
          <w:sz w:val="27"/>
          <w:szCs w:val="27"/>
        </w:rPr>
        <w:t>Формы подведения итогов:</w:t>
      </w:r>
    </w:p>
    <w:p w:rsidR="00ED5E1B" w:rsidRPr="00ED5E1B" w:rsidRDefault="00ED5E1B" w:rsidP="00306AF6">
      <w:pPr>
        <w:pStyle w:val="a3"/>
        <w:numPr>
          <w:ilvl w:val="0"/>
          <w:numId w:val="16"/>
        </w:numPr>
        <w:spacing w:before="0" w:beforeAutospacing="0" w:after="0" w:afterAutospacing="0"/>
        <w:jc w:val="both"/>
        <w:rPr>
          <w:color w:val="000000"/>
          <w:sz w:val="28"/>
          <w:szCs w:val="28"/>
        </w:rPr>
      </w:pPr>
      <w:r w:rsidRPr="00ED5E1B">
        <w:rPr>
          <w:color w:val="000000"/>
          <w:sz w:val="28"/>
          <w:szCs w:val="28"/>
        </w:rPr>
        <w:t>творческие отчеты;</w:t>
      </w:r>
    </w:p>
    <w:p w:rsidR="00ED5E1B" w:rsidRPr="00ED5E1B" w:rsidRDefault="00ED5E1B" w:rsidP="00306AF6">
      <w:pPr>
        <w:pStyle w:val="a3"/>
        <w:numPr>
          <w:ilvl w:val="0"/>
          <w:numId w:val="16"/>
        </w:numPr>
        <w:spacing w:before="0" w:beforeAutospacing="0" w:after="0" w:afterAutospacing="0"/>
        <w:jc w:val="both"/>
        <w:rPr>
          <w:color w:val="000000"/>
          <w:sz w:val="28"/>
          <w:szCs w:val="28"/>
        </w:rPr>
      </w:pPr>
      <w:r w:rsidRPr="00ED5E1B">
        <w:rPr>
          <w:color w:val="000000"/>
          <w:sz w:val="28"/>
          <w:szCs w:val="28"/>
        </w:rPr>
        <w:t>выступления в школе;</w:t>
      </w:r>
    </w:p>
    <w:p w:rsidR="0028169E" w:rsidRDefault="00ED5E1B" w:rsidP="00306AF6">
      <w:pPr>
        <w:pStyle w:val="a3"/>
        <w:numPr>
          <w:ilvl w:val="0"/>
          <w:numId w:val="16"/>
        </w:numPr>
        <w:spacing w:before="0" w:beforeAutospacing="0" w:after="0" w:afterAutospacing="0"/>
        <w:jc w:val="both"/>
        <w:rPr>
          <w:color w:val="000000"/>
          <w:sz w:val="28"/>
          <w:szCs w:val="28"/>
        </w:rPr>
      </w:pPr>
      <w:r w:rsidRPr="00ED5E1B">
        <w:rPr>
          <w:color w:val="000000"/>
          <w:sz w:val="28"/>
          <w:szCs w:val="28"/>
        </w:rPr>
        <w:t>конкурсы разных уровней.</w:t>
      </w:r>
    </w:p>
    <w:p w:rsidR="00ED5E1B" w:rsidRPr="0028169E" w:rsidRDefault="00ED5E1B" w:rsidP="00306AF6">
      <w:pPr>
        <w:pStyle w:val="a3"/>
        <w:spacing w:before="0" w:beforeAutospacing="0" w:after="0" w:afterAutospacing="0"/>
        <w:jc w:val="both"/>
        <w:rPr>
          <w:color w:val="000000"/>
          <w:sz w:val="28"/>
          <w:szCs w:val="28"/>
        </w:rPr>
      </w:pPr>
      <w:r w:rsidRPr="0028169E">
        <w:rPr>
          <w:rStyle w:val="c6"/>
          <w:color w:val="000000"/>
          <w:sz w:val="28"/>
          <w:szCs w:val="28"/>
        </w:rPr>
        <w:t>Формой подведения итогов реализации образовательной программы является заключительное занятие, на котором учащиеся в концертной программе показывают накопленный багаж знаний.</w:t>
      </w:r>
    </w:p>
    <w:p w:rsidR="00F460DC" w:rsidRDefault="00ED5E1B" w:rsidP="00306AF6">
      <w:pPr>
        <w:spacing w:after="0" w:line="240" w:lineRule="auto"/>
        <w:jc w:val="center"/>
        <w:rPr>
          <w:rFonts w:ascii="Times New Roman" w:eastAsia="Times New Roman" w:hAnsi="Times New Roman" w:cs="Times New Roman"/>
          <w:b/>
          <w:color w:val="000000"/>
          <w:sz w:val="28"/>
          <w:szCs w:val="28"/>
          <w:lang w:eastAsia="ru-RU"/>
        </w:rPr>
      </w:pPr>
      <w:r w:rsidRPr="00ED5E1B">
        <w:rPr>
          <w:rFonts w:ascii="Times New Roman" w:eastAsia="Times New Roman" w:hAnsi="Times New Roman" w:cs="Times New Roman"/>
          <w:b/>
          <w:color w:val="000000"/>
          <w:sz w:val="28"/>
          <w:szCs w:val="28"/>
          <w:lang w:eastAsia="ru-RU"/>
        </w:rPr>
        <w:t>2.3. Оценочные материалы</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В качестве методов диагностики результатов обучения используются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опросы, концерты, метод наблюдения.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Контрольные занятия включают в себя задания на проверку усвоения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выученного материала.</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Также в течение года применяется метод наблюдения, то есть педагог</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отслеживает наличие отсутствия или наличие прогресса у группы, у каждого обучающегося в отдельности.</w:t>
      </w:r>
    </w:p>
    <w:p w:rsidR="009F100F" w:rsidRPr="00FB0F73" w:rsidRDefault="00FB0F73" w:rsidP="00306AF6">
      <w:pPr>
        <w:spacing w:after="0" w:line="240" w:lineRule="auto"/>
        <w:jc w:val="both"/>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«Методика тестирования»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Данная методика предназначена для индивидуальной диагностики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proofErr w:type="gramStart"/>
      <w:r w:rsidRPr="00FB0F73">
        <w:rPr>
          <w:rFonts w:ascii="Times New Roman" w:eastAsia="Times New Roman" w:hAnsi="Times New Roman" w:cs="Times New Roman"/>
          <w:color w:val="000000"/>
          <w:sz w:val="28"/>
          <w:szCs w:val="28"/>
          <w:lang w:eastAsia="ru-RU"/>
        </w:rPr>
        <w:t>обучающихся</w:t>
      </w:r>
      <w:proofErr w:type="gramEnd"/>
      <w:r w:rsidRPr="00FB0F73">
        <w:rPr>
          <w:rFonts w:ascii="Times New Roman" w:eastAsia="Times New Roman" w:hAnsi="Times New Roman" w:cs="Times New Roman"/>
          <w:color w:val="000000"/>
          <w:sz w:val="28"/>
          <w:szCs w:val="28"/>
          <w:lang w:eastAsia="ru-RU"/>
        </w:rPr>
        <w:t>, занимающихся в вокальной студии.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Система тестовых заданий разработана с учетом возрастных особенностей детей младшего школьного возраста и состоит преимущественно из заданий игрового характера. Это позволяет снять психологический зажим, установить непринужденные отношения между педагогом и ребенком. В ходе тестирования определяется состояние важнейших компонентов психофизического развития ребенка, которые необходимы для поступления в объединение: музыкальная память, слух, чувство ритма.</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Каждое задание оценивается по трехбалльной системе, а затем</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 xml:space="preserve">суммируется. </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 xml:space="preserve">   Диагностические исследования направлены на выявление уровня знаний, умений, навыков и представлений о музыкальном искусстве.    </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 xml:space="preserve">   Диагностическое исследование проводится в начале каждого нового учебного года.</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В целях контроля эффективности обучения каждый этап диагностического исследования следует проводить 3 раза в год:</w:t>
      </w:r>
    </w:p>
    <w:p w:rsidR="009F100F" w:rsidRPr="00FB0F73" w:rsidRDefault="009F100F" w:rsidP="00306AF6">
      <w:pPr>
        <w:pStyle w:val="a6"/>
        <w:numPr>
          <w:ilvl w:val="0"/>
          <w:numId w:val="28"/>
        </w:numPr>
        <w:jc w:val="both"/>
        <w:rPr>
          <w:color w:val="000000"/>
          <w:sz w:val="28"/>
          <w:szCs w:val="28"/>
        </w:rPr>
      </w:pPr>
      <w:r w:rsidRPr="00FB0F73">
        <w:rPr>
          <w:color w:val="000000"/>
          <w:sz w:val="28"/>
          <w:szCs w:val="28"/>
        </w:rPr>
        <w:t>Начало учебного года (входной срез);</w:t>
      </w:r>
    </w:p>
    <w:p w:rsidR="009F100F" w:rsidRPr="00FB0F73" w:rsidRDefault="009F100F" w:rsidP="00306AF6">
      <w:pPr>
        <w:pStyle w:val="a6"/>
        <w:numPr>
          <w:ilvl w:val="0"/>
          <w:numId w:val="28"/>
        </w:numPr>
        <w:jc w:val="both"/>
        <w:rPr>
          <w:color w:val="000000"/>
          <w:sz w:val="28"/>
          <w:szCs w:val="28"/>
        </w:rPr>
      </w:pPr>
      <w:r w:rsidRPr="00FB0F73">
        <w:rPr>
          <w:color w:val="000000"/>
          <w:sz w:val="28"/>
          <w:szCs w:val="28"/>
        </w:rPr>
        <w:t>Середина учебного года (контрольный срез);</w:t>
      </w:r>
    </w:p>
    <w:p w:rsidR="009F100F" w:rsidRPr="00FB0F73" w:rsidRDefault="009F100F" w:rsidP="00306AF6">
      <w:pPr>
        <w:pStyle w:val="a6"/>
        <w:numPr>
          <w:ilvl w:val="0"/>
          <w:numId w:val="28"/>
        </w:numPr>
        <w:jc w:val="both"/>
        <w:rPr>
          <w:color w:val="000000"/>
          <w:sz w:val="28"/>
          <w:szCs w:val="28"/>
        </w:rPr>
      </w:pPr>
      <w:r w:rsidRPr="00FB0F73">
        <w:rPr>
          <w:color w:val="000000"/>
          <w:sz w:val="28"/>
          <w:szCs w:val="28"/>
        </w:rPr>
        <w:t>Конец учебного года (итоговый срез).</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Первичная диагностика – 1 год обучения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Целью предварительного контроля является выявление и фиксация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начального уровня ЗУН обучаемого. В дальне</w:t>
      </w:r>
      <w:r w:rsidR="00FB0F73" w:rsidRPr="00FB0F73">
        <w:rPr>
          <w:rFonts w:ascii="Times New Roman" w:eastAsia="Times New Roman" w:hAnsi="Times New Roman" w:cs="Times New Roman"/>
          <w:color w:val="000000"/>
          <w:sz w:val="28"/>
          <w:szCs w:val="28"/>
          <w:lang w:eastAsia="ru-RU"/>
        </w:rPr>
        <w:t xml:space="preserve">йшем сравнение исходного уровня </w:t>
      </w:r>
      <w:proofErr w:type="spellStart"/>
      <w:r w:rsidRPr="00FB0F73">
        <w:rPr>
          <w:rFonts w:ascii="Times New Roman" w:eastAsia="Times New Roman" w:hAnsi="Times New Roman" w:cs="Times New Roman"/>
          <w:color w:val="000000"/>
          <w:sz w:val="28"/>
          <w:szCs w:val="28"/>
          <w:lang w:eastAsia="ru-RU"/>
        </w:rPr>
        <w:t>обученности</w:t>
      </w:r>
      <w:proofErr w:type="spellEnd"/>
      <w:r w:rsidRPr="00FB0F73">
        <w:rPr>
          <w:rFonts w:ascii="Times New Roman" w:eastAsia="Times New Roman" w:hAnsi="Times New Roman" w:cs="Times New Roman"/>
          <w:color w:val="000000"/>
          <w:sz w:val="28"/>
          <w:szCs w:val="28"/>
          <w:lang w:eastAsia="ru-RU"/>
        </w:rPr>
        <w:t xml:space="preserve"> с конечным позволяет изм</w:t>
      </w:r>
      <w:r w:rsidR="00FB0F73" w:rsidRPr="00FB0F73">
        <w:rPr>
          <w:rFonts w:ascii="Times New Roman" w:eastAsia="Times New Roman" w:hAnsi="Times New Roman" w:cs="Times New Roman"/>
          <w:color w:val="000000"/>
          <w:sz w:val="28"/>
          <w:szCs w:val="28"/>
          <w:lang w:eastAsia="ru-RU"/>
        </w:rPr>
        <w:t xml:space="preserve">ерить «прирост» знаний, степень </w:t>
      </w:r>
      <w:r w:rsidRPr="00FB0F73">
        <w:rPr>
          <w:rFonts w:ascii="Times New Roman" w:eastAsia="Times New Roman" w:hAnsi="Times New Roman" w:cs="Times New Roman"/>
          <w:color w:val="000000"/>
          <w:sz w:val="28"/>
          <w:szCs w:val="28"/>
          <w:lang w:eastAsia="ru-RU"/>
        </w:rPr>
        <w:t>сформированности умений и навыков, анализи</w:t>
      </w:r>
      <w:r w:rsidR="00FB0F73" w:rsidRPr="00FB0F73">
        <w:rPr>
          <w:rFonts w:ascii="Times New Roman" w:eastAsia="Times New Roman" w:hAnsi="Times New Roman" w:cs="Times New Roman"/>
          <w:color w:val="000000"/>
          <w:sz w:val="28"/>
          <w:szCs w:val="28"/>
          <w:lang w:eastAsia="ru-RU"/>
        </w:rPr>
        <w:t xml:space="preserve">ровать динамику и эффективность </w:t>
      </w:r>
      <w:r w:rsidRPr="00FB0F73">
        <w:rPr>
          <w:rFonts w:ascii="Times New Roman" w:eastAsia="Times New Roman" w:hAnsi="Times New Roman" w:cs="Times New Roman"/>
          <w:color w:val="000000"/>
          <w:sz w:val="28"/>
          <w:szCs w:val="28"/>
          <w:lang w:eastAsia="ru-RU"/>
        </w:rPr>
        <w:lastRenderedPageBreak/>
        <w:t>дидактичес</w:t>
      </w:r>
      <w:r w:rsidR="00FB0F73" w:rsidRPr="00FB0F73">
        <w:rPr>
          <w:rFonts w:ascii="Times New Roman" w:eastAsia="Times New Roman" w:hAnsi="Times New Roman" w:cs="Times New Roman"/>
          <w:color w:val="000000"/>
          <w:sz w:val="28"/>
          <w:szCs w:val="28"/>
          <w:lang w:eastAsia="ru-RU"/>
        </w:rPr>
        <w:t xml:space="preserve">кого процесса, а так же сделать </w:t>
      </w:r>
      <w:r w:rsidRPr="00FB0F73">
        <w:rPr>
          <w:rFonts w:ascii="Times New Roman" w:eastAsia="Times New Roman" w:hAnsi="Times New Roman" w:cs="Times New Roman"/>
          <w:color w:val="000000"/>
          <w:sz w:val="28"/>
          <w:szCs w:val="28"/>
          <w:lang w:eastAsia="ru-RU"/>
        </w:rPr>
        <w:t>объективные виды о «вкладе» п</w:t>
      </w:r>
      <w:r w:rsidR="00FB0F73" w:rsidRPr="00FB0F73">
        <w:rPr>
          <w:rFonts w:ascii="Times New Roman" w:eastAsia="Times New Roman" w:hAnsi="Times New Roman" w:cs="Times New Roman"/>
          <w:color w:val="000000"/>
          <w:sz w:val="28"/>
          <w:szCs w:val="28"/>
          <w:lang w:eastAsia="ru-RU"/>
        </w:rPr>
        <w:t xml:space="preserve">едагога </w:t>
      </w:r>
      <w:r w:rsidRPr="00FB0F73">
        <w:rPr>
          <w:rFonts w:ascii="Times New Roman" w:eastAsia="Times New Roman" w:hAnsi="Times New Roman" w:cs="Times New Roman"/>
          <w:color w:val="000000"/>
          <w:sz w:val="28"/>
          <w:szCs w:val="28"/>
          <w:lang w:eastAsia="ru-RU"/>
        </w:rPr>
        <w:t xml:space="preserve">в </w:t>
      </w:r>
      <w:proofErr w:type="spellStart"/>
      <w:r w:rsidRPr="00FB0F73">
        <w:rPr>
          <w:rFonts w:ascii="Times New Roman" w:eastAsia="Times New Roman" w:hAnsi="Times New Roman" w:cs="Times New Roman"/>
          <w:color w:val="000000"/>
          <w:sz w:val="28"/>
          <w:szCs w:val="28"/>
          <w:lang w:eastAsia="ru-RU"/>
        </w:rPr>
        <w:t>обученность</w:t>
      </w:r>
      <w:proofErr w:type="spellEnd"/>
      <w:r w:rsidRPr="00FB0F73">
        <w:rPr>
          <w:rFonts w:ascii="Times New Roman" w:eastAsia="Times New Roman" w:hAnsi="Times New Roman" w:cs="Times New Roman"/>
          <w:color w:val="000000"/>
          <w:sz w:val="28"/>
          <w:szCs w:val="28"/>
          <w:lang w:eastAsia="ru-RU"/>
        </w:rPr>
        <w:t xml:space="preserve"> ребенка.</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Тестовые задания.</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1. Игра «Ритмическое эхо».</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Задание позволяет определить: насколько р</w:t>
      </w:r>
      <w:r w:rsidR="00FB0F73" w:rsidRPr="00FB0F73">
        <w:rPr>
          <w:rFonts w:ascii="Times New Roman" w:eastAsia="Times New Roman" w:hAnsi="Times New Roman" w:cs="Times New Roman"/>
          <w:color w:val="000000"/>
          <w:sz w:val="28"/>
          <w:szCs w:val="28"/>
          <w:lang w:eastAsia="ru-RU"/>
        </w:rPr>
        <w:t xml:space="preserve">азвито у ребенка чувство ритма. </w:t>
      </w:r>
      <w:r w:rsidRPr="00FB0F73">
        <w:rPr>
          <w:rFonts w:ascii="Times New Roman" w:eastAsia="Times New Roman" w:hAnsi="Times New Roman" w:cs="Times New Roman"/>
          <w:color w:val="000000"/>
          <w:sz w:val="28"/>
          <w:szCs w:val="28"/>
          <w:lang w:eastAsia="ru-RU"/>
        </w:rPr>
        <w:t>Педагог задает определенный ритм, ребенок должен его повторить.</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точное повторение</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повторение с ошибкой</w:t>
      </w:r>
    </w:p>
    <w:p w:rsidR="00FB0F73" w:rsidRPr="00FB0F73" w:rsidRDefault="00FB0F73" w:rsidP="00306AF6">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1 балл - отсутствие ритма</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2. Игра «Как тебя зовут?».</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Задание позволяет определ</w:t>
      </w:r>
      <w:r w:rsidR="00FB0F73" w:rsidRPr="00FB0F73">
        <w:rPr>
          <w:rFonts w:ascii="Times New Roman" w:eastAsia="Times New Roman" w:hAnsi="Times New Roman" w:cs="Times New Roman"/>
          <w:color w:val="000000"/>
          <w:sz w:val="28"/>
          <w:szCs w:val="28"/>
          <w:lang w:eastAsia="ru-RU"/>
        </w:rPr>
        <w:t xml:space="preserve">ить: насколько развит у ребенка </w:t>
      </w:r>
      <w:r w:rsidRPr="00FB0F73">
        <w:rPr>
          <w:rFonts w:ascii="Times New Roman" w:eastAsia="Times New Roman" w:hAnsi="Times New Roman" w:cs="Times New Roman"/>
          <w:color w:val="000000"/>
          <w:sz w:val="28"/>
          <w:szCs w:val="28"/>
          <w:lang w:eastAsia="ru-RU"/>
        </w:rPr>
        <w:t>музыкальный слух.</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точное повторение мелодии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повторение мелодии с ошибкой</w:t>
      </w:r>
    </w:p>
    <w:p w:rsidR="00FB0F73"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 балл - полное не воспроизвед</w:t>
      </w:r>
      <w:r w:rsidR="00FB0F73">
        <w:rPr>
          <w:rFonts w:ascii="Times New Roman" w:eastAsia="Times New Roman" w:hAnsi="Times New Roman" w:cs="Times New Roman"/>
          <w:color w:val="000000"/>
          <w:sz w:val="28"/>
          <w:szCs w:val="28"/>
          <w:lang w:eastAsia="ru-RU"/>
        </w:rPr>
        <w:t>ение мелодии</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3. Исполнение любимой песни.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Задание позволяет определить музыкал</w:t>
      </w:r>
      <w:r w:rsidR="00FB0F73" w:rsidRPr="00FB0F73">
        <w:rPr>
          <w:rFonts w:ascii="Times New Roman" w:eastAsia="Times New Roman" w:hAnsi="Times New Roman" w:cs="Times New Roman"/>
          <w:color w:val="000000"/>
          <w:sz w:val="28"/>
          <w:szCs w:val="28"/>
          <w:lang w:eastAsia="ru-RU"/>
        </w:rPr>
        <w:t xml:space="preserve">ьную память, чистоту интонации, </w:t>
      </w:r>
      <w:r w:rsidRPr="00FB0F73">
        <w:rPr>
          <w:rFonts w:ascii="Times New Roman" w:eastAsia="Times New Roman" w:hAnsi="Times New Roman" w:cs="Times New Roman"/>
          <w:color w:val="000000"/>
          <w:sz w:val="28"/>
          <w:szCs w:val="28"/>
          <w:lang w:eastAsia="ru-RU"/>
        </w:rPr>
        <w:t>артистичность исполнения.</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точное воспроизведение музыкального материала и ар-</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proofErr w:type="spellStart"/>
      <w:r w:rsidRPr="00FB0F73">
        <w:rPr>
          <w:rFonts w:ascii="Times New Roman" w:eastAsia="Times New Roman" w:hAnsi="Times New Roman" w:cs="Times New Roman"/>
          <w:color w:val="000000"/>
          <w:sz w:val="28"/>
          <w:szCs w:val="28"/>
          <w:lang w:eastAsia="ru-RU"/>
        </w:rPr>
        <w:t>тистичность</w:t>
      </w:r>
      <w:proofErr w:type="spellEnd"/>
      <w:r w:rsidRPr="00FB0F73">
        <w:rPr>
          <w:rFonts w:ascii="Times New Roman" w:eastAsia="Times New Roman" w:hAnsi="Times New Roman" w:cs="Times New Roman"/>
          <w:color w:val="000000"/>
          <w:sz w:val="28"/>
          <w:szCs w:val="28"/>
          <w:lang w:eastAsia="ru-RU"/>
        </w:rPr>
        <w:t xml:space="preserve"> в исполнении</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точное воспроизведение музык</w:t>
      </w:r>
      <w:r w:rsidR="00FB0F73" w:rsidRPr="00FB0F73">
        <w:rPr>
          <w:rFonts w:ascii="Times New Roman" w:eastAsia="Times New Roman" w:hAnsi="Times New Roman" w:cs="Times New Roman"/>
          <w:color w:val="000000"/>
          <w:sz w:val="28"/>
          <w:szCs w:val="28"/>
          <w:lang w:eastAsia="ru-RU"/>
        </w:rPr>
        <w:t xml:space="preserve">ального материала с отсутствием </w:t>
      </w:r>
      <w:r w:rsidRPr="00FB0F73">
        <w:rPr>
          <w:rFonts w:ascii="Times New Roman" w:eastAsia="Times New Roman" w:hAnsi="Times New Roman" w:cs="Times New Roman"/>
          <w:color w:val="000000"/>
          <w:sz w:val="28"/>
          <w:szCs w:val="28"/>
          <w:lang w:eastAsia="ru-RU"/>
        </w:rPr>
        <w:t>эмоций</w:t>
      </w:r>
    </w:p>
    <w:p w:rsidR="00FB0F73"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 балл – неправильное воспрои</w:t>
      </w:r>
      <w:r w:rsidR="00FB0F73">
        <w:rPr>
          <w:rFonts w:ascii="Times New Roman" w:eastAsia="Times New Roman" w:hAnsi="Times New Roman" w:cs="Times New Roman"/>
          <w:color w:val="000000"/>
          <w:sz w:val="28"/>
          <w:szCs w:val="28"/>
          <w:lang w:eastAsia="ru-RU"/>
        </w:rPr>
        <w:t>зведение музыкального материала</w:t>
      </w:r>
    </w:p>
    <w:p w:rsidR="009F100F" w:rsidRPr="00FB0F73" w:rsidRDefault="009F100F" w:rsidP="00306AF6">
      <w:pPr>
        <w:spacing w:after="0" w:line="240" w:lineRule="auto"/>
        <w:jc w:val="both"/>
        <w:rPr>
          <w:rFonts w:ascii="Times New Roman" w:eastAsia="Times New Roman" w:hAnsi="Times New Roman" w:cs="Times New Roman"/>
          <w:b/>
          <w:color w:val="000000"/>
          <w:sz w:val="28"/>
          <w:szCs w:val="28"/>
          <w:lang w:eastAsia="ru-RU"/>
        </w:rPr>
      </w:pPr>
      <w:r w:rsidRPr="00FB0F73">
        <w:rPr>
          <w:rFonts w:ascii="Times New Roman" w:eastAsia="Times New Roman" w:hAnsi="Times New Roman" w:cs="Times New Roman"/>
          <w:b/>
          <w:color w:val="000000"/>
          <w:sz w:val="28"/>
          <w:szCs w:val="28"/>
          <w:lang w:eastAsia="ru-RU"/>
        </w:rPr>
        <w:t>4. Беседа о музыке.</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Беседа позволяет определить уровень знаний ребенка в области музыкального</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искусства, коммуникабельность, умение грамотно излагать свою мысль.</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10 баллов – ребенок активный и эмоциональный в беседе</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5 баллов – ребенок затрудняется отвечать на некоторые вопросы</w:t>
      </w:r>
    </w:p>
    <w:p w:rsidR="009F100F" w:rsidRPr="00FB0F73" w:rsidRDefault="009F100F" w:rsidP="00306AF6">
      <w:pPr>
        <w:spacing w:after="0" w:line="240" w:lineRule="auto"/>
        <w:jc w:val="both"/>
        <w:rPr>
          <w:rFonts w:ascii="Times New Roman" w:eastAsia="Times New Roman" w:hAnsi="Times New Roman" w:cs="Times New Roman"/>
          <w:color w:val="000000"/>
          <w:sz w:val="28"/>
          <w:szCs w:val="28"/>
          <w:lang w:eastAsia="ru-RU"/>
        </w:rPr>
      </w:pPr>
      <w:r w:rsidRPr="00FB0F73">
        <w:rPr>
          <w:rFonts w:ascii="Times New Roman" w:eastAsia="Times New Roman" w:hAnsi="Times New Roman" w:cs="Times New Roman"/>
          <w:color w:val="000000"/>
          <w:sz w:val="28"/>
          <w:szCs w:val="28"/>
          <w:lang w:eastAsia="ru-RU"/>
        </w:rPr>
        <w:t>1 балл - ребенок пассивный, не отвечает на вопросы</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Основной формой организации учебной деятельности является учебное занятие, которое проводится </w:t>
      </w:r>
      <w:r w:rsidRPr="0028169E">
        <w:rPr>
          <w:rFonts w:ascii="Times New Roman" w:eastAsia="Times New Roman" w:hAnsi="Times New Roman" w:cs="Times New Roman"/>
          <w:b/>
          <w:color w:val="000000"/>
          <w:sz w:val="28"/>
          <w:szCs w:val="28"/>
          <w:lang w:eastAsia="ru-RU"/>
        </w:rPr>
        <w:t>в традиционной или в нетрадиционной (нестандартной) форме</w:t>
      </w:r>
      <w:r w:rsidRPr="0028169E">
        <w:rPr>
          <w:rFonts w:ascii="Times New Roman" w:eastAsia="Times New Roman" w:hAnsi="Times New Roman" w:cs="Times New Roman"/>
          <w:color w:val="000000"/>
          <w:sz w:val="28"/>
          <w:szCs w:val="28"/>
          <w:lang w:eastAsia="ru-RU"/>
        </w:rPr>
        <w:t>.</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Виды традиционных уроков:</w:t>
      </w:r>
    </w:p>
    <w:p w:rsidR="0028169E" w:rsidRPr="0028169E" w:rsidRDefault="0028169E" w:rsidP="00306AF6">
      <w:pPr>
        <w:numPr>
          <w:ilvl w:val="0"/>
          <w:numId w:val="24"/>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комбинированный урок,</w:t>
      </w:r>
    </w:p>
    <w:p w:rsidR="0028169E" w:rsidRPr="0028169E" w:rsidRDefault="0028169E" w:rsidP="00306AF6">
      <w:pPr>
        <w:numPr>
          <w:ilvl w:val="0"/>
          <w:numId w:val="22"/>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урок-лекция, </w:t>
      </w:r>
    </w:p>
    <w:p w:rsidR="0028169E" w:rsidRPr="0028169E" w:rsidRDefault="0028169E" w:rsidP="00306AF6">
      <w:pPr>
        <w:numPr>
          <w:ilvl w:val="0"/>
          <w:numId w:val="22"/>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практическое занятие.</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Виды нетрадиционных уроков:</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урок-викторина,</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урок-экскурсия,</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интегрированный урок,</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урок-игра,</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урок-выставка,</w:t>
      </w:r>
    </w:p>
    <w:p w:rsidR="0028169E" w:rsidRPr="0028169E" w:rsidRDefault="0028169E" w:rsidP="00306AF6">
      <w:pPr>
        <w:numPr>
          <w:ilvl w:val="0"/>
          <w:numId w:val="23"/>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урок-праздник и т.д.</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В процессе обучения учитывается последовательность и систематичность, а также индивидуальность в творческом развитии личности.</w:t>
      </w:r>
    </w:p>
    <w:p w:rsidR="0028169E" w:rsidRPr="0028169E" w:rsidRDefault="0028169E" w:rsidP="00306AF6">
      <w:p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При организации учебно-воспитательного процесса используются такие </w:t>
      </w:r>
      <w:r w:rsidRPr="0028169E">
        <w:rPr>
          <w:rFonts w:ascii="Times New Roman" w:eastAsia="Times New Roman" w:hAnsi="Times New Roman" w:cs="Times New Roman"/>
          <w:b/>
          <w:color w:val="000000"/>
          <w:sz w:val="28"/>
          <w:szCs w:val="28"/>
          <w:lang w:eastAsia="ru-RU"/>
        </w:rPr>
        <w:t>методы обучения, в основе которых лежат способы организации занятий</w:t>
      </w:r>
      <w:r w:rsidRPr="0028169E">
        <w:rPr>
          <w:rFonts w:ascii="Times New Roman" w:eastAsia="Times New Roman" w:hAnsi="Times New Roman" w:cs="Times New Roman"/>
          <w:color w:val="000000"/>
          <w:sz w:val="28"/>
          <w:szCs w:val="28"/>
          <w:lang w:eastAsia="ru-RU"/>
        </w:rPr>
        <w:t xml:space="preserve"> как: </w:t>
      </w:r>
    </w:p>
    <w:p w:rsidR="0028169E" w:rsidRPr="0028169E" w:rsidRDefault="0028169E" w:rsidP="00306AF6">
      <w:pPr>
        <w:numPr>
          <w:ilvl w:val="0"/>
          <w:numId w:val="25"/>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u w:val="single"/>
          <w:lang w:eastAsia="ru-RU"/>
        </w:rPr>
        <w:t xml:space="preserve">СЛОВЕСНЫЙ </w:t>
      </w:r>
      <w:r w:rsidRPr="0028169E">
        <w:rPr>
          <w:rFonts w:ascii="Times New Roman" w:eastAsia="Times New Roman" w:hAnsi="Times New Roman" w:cs="Times New Roman"/>
          <w:color w:val="000000"/>
          <w:sz w:val="28"/>
          <w:szCs w:val="28"/>
          <w:lang w:eastAsia="ru-RU"/>
        </w:rPr>
        <w:t>(устное изложение, беседа, рассказ, лекция и т.д.)</w:t>
      </w:r>
    </w:p>
    <w:p w:rsidR="0028169E" w:rsidRPr="0028169E" w:rsidRDefault="0028169E" w:rsidP="00306AF6">
      <w:pPr>
        <w:numPr>
          <w:ilvl w:val="0"/>
          <w:numId w:val="25"/>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u w:val="single"/>
          <w:lang w:eastAsia="ru-RU"/>
        </w:rPr>
        <w:t>НАГЛЯДНЫЙ</w:t>
      </w:r>
      <w:r w:rsidRPr="0028169E">
        <w:rPr>
          <w:rFonts w:ascii="Times New Roman" w:eastAsia="Times New Roman" w:hAnsi="Times New Roman" w:cs="Times New Roman"/>
          <w:color w:val="000000"/>
          <w:sz w:val="28"/>
          <w:szCs w:val="28"/>
          <w:lang w:eastAsia="ru-RU"/>
        </w:rPr>
        <w:t xml:space="preserve"> (показ видео и мультимедийных материалов, иллюстраций наблюдение, показ (выполнение) и т.д.)</w:t>
      </w:r>
    </w:p>
    <w:p w:rsidR="0028169E" w:rsidRPr="0028169E" w:rsidRDefault="0028169E" w:rsidP="00306AF6">
      <w:pPr>
        <w:numPr>
          <w:ilvl w:val="0"/>
          <w:numId w:val="25"/>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u w:val="single"/>
          <w:lang w:eastAsia="ru-RU"/>
        </w:rPr>
        <w:lastRenderedPageBreak/>
        <w:t>ПРАКТИЧЕСКИЙ</w:t>
      </w:r>
      <w:proofErr w:type="gramEnd"/>
      <w:r w:rsidRPr="0028169E">
        <w:rPr>
          <w:rFonts w:ascii="Times New Roman" w:eastAsia="Times New Roman" w:hAnsi="Times New Roman" w:cs="Times New Roman"/>
          <w:color w:val="000000"/>
          <w:sz w:val="28"/>
          <w:szCs w:val="28"/>
          <w:lang w:eastAsia="ru-RU"/>
        </w:rPr>
        <w:t xml:space="preserve"> (выполнение работ по инструкционным картам, схемам, шаблонам) </w:t>
      </w:r>
    </w:p>
    <w:p w:rsidR="0028169E" w:rsidRPr="0028169E" w:rsidRDefault="0028169E" w:rsidP="00306AF6">
      <w:pPr>
        <w:spacing w:after="0" w:line="240" w:lineRule="auto"/>
        <w:jc w:val="both"/>
        <w:rPr>
          <w:rFonts w:ascii="Times New Roman" w:eastAsia="Times New Roman" w:hAnsi="Times New Roman" w:cs="Times New Roman"/>
          <w:b/>
          <w:color w:val="000000"/>
          <w:sz w:val="28"/>
          <w:szCs w:val="28"/>
          <w:lang w:eastAsia="ru-RU"/>
        </w:rPr>
      </w:pPr>
      <w:r w:rsidRPr="0028169E">
        <w:rPr>
          <w:rFonts w:ascii="Times New Roman" w:eastAsia="Times New Roman" w:hAnsi="Times New Roman" w:cs="Times New Roman"/>
          <w:b/>
          <w:color w:val="000000"/>
          <w:sz w:val="28"/>
          <w:szCs w:val="28"/>
          <w:lang w:eastAsia="ru-RU"/>
        </w:rPr>
        <w:t>Методы, в основе которых лежит уровень деятельности детей:</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ОБЪЯСНИТЕЛЬНО-ИЛЛЮСТРАТИВНЫЙ</w:t>
      </w:r>
      <w:proofErr w:type="gramEnd"/>
      <w:r w:rsidRPr="0028169E">
        <w:rPr>
          <w:rFonts w:ascii="Times New Roman" w:eastAsia="Times New Roman" w:hAnsi="Times New Roman" w:cs="Times New Roman"/>
          <w:color w:val="000000"/>
          <w:sz w:val="28"/>
          <w:szCs w:val="28"/>
          <w:lang w:eastAsia="ru-RU"/>
        </w:rPr>
        <w:t xml:space="preserve"> (учащиеся воспринимают и усваивают готовую информацию);</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РЕПРОДУКТИВНЫЙ</w:t>
      </w:r>
      <w:proofErr w:type="gramEnd"/>
      <w:r w:rsidRPr="0028169E">
        <w:rPr>
          <w:rFonts w:ascii="Times New Roman" w:eastAsia="Times New Roman" w:hAnsi="Times New Roman" w:cs="Times New Roman"/>
          <w:color w:val="000000"/>
          <w:sz w:val="28"/>
          <w:szCs w:val="28"/>
          <w:lang w:eastAsia="ru-RU"/>
        </w:rPr>
        <w:t xml:space="preserve"> (учащиеся воспроизводят полученные знания и освоенные способы деятельности);</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ЧАСТИЧНО-ПОИСКОВЫЙ</w:t>
      </w:r>
      <w:proofErr w:type="gramEnd"/>
      <w:r w:rsidRPr="0028169E">
        <w:rPr>
          <w:rFonts w:ascii="Times New Roman" w:eastAsia="Times New Roman" w:hAnsi="Times New Roman" w:cs="Times New Roman"/>
          <w:color w:val="000000"/>
          <w:sz w:val="28"/>
          <w:szCs w:val="28"/>
          <w:lang w:eastAsia="ru-RU"/>
        </w:rPr>
        <w:t xml:space="preserve"> (участие учащихся в коллективном поиске, решение поставленной задачи совместно с педагогом);</w:t>
      </w:r>
    </w:p>
    <w:p w:rsidR="0028169E" w:rsidRPr="0028169E" w:rsidRDefault="0028169E" w:rsidP="00306AF6">
      <w:pPr>
        <w:numPr>
          <w:ilvl w:val="0"/>
          <w:numId w:val="26"/>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ИССЛЕДОВАТЕЛЬСКИЙ</w:t>
      </w:r>
      <w:proofErr w:type="gramEnd"/>
      <w:r w:rsidRPr="0028169E">
        <w:rPr>
          <w:rFonts w:ascii="Times New Roman" w:eastAsia="Times New Roman" w:hAnsi="Times New Roman" w:cs="Times New Roman"/>
          <w:color w:val="000000"/>
          <w:sz w:val="28"/>
          <w:szCs w:val="28"/>
          <w:lang w:eastAsia="ru-RU"/>
        </w:rPr>
        <w:t xml:space="preserve"> (самостоятельная творческая работа учащихся).</w:t>
      </w:r>
    </w:p>
    <w:p w:rsidR="0028169E" w:rsidRPr="0028169E" w:rsidRDefault="0028169E" w:rsidP="00306AF6">
      <w:pPr>
        <w:spacing w:after="0" w:line="240" w:lineRule="auto"/>
        <w:jc w:val="both"/>
        <w:rPr>
          <w:rFonts w:ascii="Times New Roman" w:eastAsia="Times New Roman" w:hAnsi="Times New Roman" w:cs="Times New Roman"/>
          <w:b/>
          <w:i/>
          <w:color w:val="000000"/>
          <w:sz w:val="28"/>
          <w:szCs w:val="28"/>
          <w:lang w:eastAsia="ru-RU"/>
        </w:rPr>
      </w:pPr>
      <w:r w:rsidRPr="0028169E">
        <w:rPr>
          <w:rFonts w:ascii="Times New Roman" w:eastAsia="Times New Roman" w:hAnsi="Times New Roman" w:cs="Times New Roman"/>
          <w:b/>
          <w:color w:val="000000"/>
          <w:sz w:val="28"/>
          <w:szCs w:val="28"/>
          <w:lang w:eastAsia="ru-RU"/>
        </w:rPr>
        <w:t>Методы, в основе которых лежит форма организации деятельности учащихся занятия</w:t>
      </w:r>
      <w:r w:rsidRPr="0028169E">
        <w:rPr>
          <w:rFonts w:ascii="Times New Roman" w:eastAsia="Times New Roman" w:hAnsi="Times New Roman" w:cs="Times New Roman"/>
          <w:b/>
          <w:i/>
          <w:color w:val="000000"/>
          <w:sz w:val="28"/>
          <w:szCs w:val="28"/>
          <w:lang w:eastAsia="ru-RU"/>
        </w:rPr>
        <w:t>:</w:t>
      </w:r>
    </w:p>
    <w:p w:rsidR="0028169E" w:rsidRPr="0028169E" w:rsidRDefault="0028169E" w:rsidP="00306AF6">
      <w:pPr>
        <w:numPr>
          <w:ilvl w:val="0"/>
          <w:numId w:val="27"/>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ФРОНТАЛЬНЫЙ</w:t>
      </w:r>
      <w:proofErr w:type="gramEnd"/>
      <w:r w:rsidRPr="0028169E">
        <w:rPr>
          <w:rFonts w:ascii="Times New Roman" w:eastAsia="Times New Roman" w:hAnsi="Times New Roman" w:cs="Times New Roman"/>
          <w:color w:val="000000"/>
          <w:sz w:val="28"/>
          <w:szCs w:val="28"/>
          <w:lang w:eastAsia="ru-RU"/>
        </w:rPr>
        <w:t xml:space="preserve"> - одновременная работа со всеми учащимися;</w:t>
      </w:r>
    </w:p>
    <w:p w:rsidR="0028169E" w:rsidRPr="0028169E" w:rsidRDefault="0028169E" w:rsidP="00306AF6">
      <w:pPr>
        <w:numPr>
          <w:ilvl w:val="0"/>
          <w:numId w:val="27"/>
        </w:numPr>
        <w:spacing w:after="0" w:line="240" w:lineRule="auto"/>
        <w:jc w:val="both"/>
        <w:rPr>
          <w:rFonts w:ascii="Times New Roman" w:eastAsia="Times New Roman" w:hAnsi="Times New Roman" w:cs="Times New Roman"/>
          <w:color w:val="000000"/>
          <w:sz w:val="28"/>
          <w:szCs w:val="28"/>
          <w:lang w:eastAsia="ru-RU"/>
        </w:rPr>
      </w:pPr>
      <w:r w:rsidRPr="0028169E">
        <w:rPr>
          <w:rFonts w:ascii="Times New Roman" w:eastAsia="Times New Roman" w:hAnsi="Times New Roman" w:cs="Times New Roman"/>
          <w:color w:val="000000"/>
          <w:sz w:val="28"/>
          <w:szCs w:val="28"/>
          <w:lang w:eastAsia="ru-RU"/>
        </w:rPr>
        <w:t xml:space="preserve">ИНДИВИДУАЛЬНО – </w:t>
      </w:r>
      <w:proofErr w:type="gramStart"/>
      <w:r w:rsidRPr="0028169E">
        <w:rPr>
          <w:rFonts w:ascii="Times New Roman" w:eastAsia="Times New Roman" w:hAnsi="Times New Roman" w:cs="Times New Roman"/>
          <w:color w:val="000000"/>
          <w:sz w:val="28"/>
          <w:szCs w:val="28"/>
          <w:lang w:eastAsia="ru-RU"/>
        </w:rPr>
        <w:t>ФРОНТАЛЬНЫЙ</w:t>
      </w:r>
      <w:proofErr w:type="gramEnd"/>
      <w:r w:rsidRPr="0028169E">
        <w:rPr>
          <w:rFonts w:ascii="Times New Roman" w:eastAsia="Times New Roman" w:hAnsi="Times New Roman" w:cs="Times New Roman"/>
          <w:color w:val="000000"/>
          <w:sz w:val="28"/>
          <w:szCs w:val="28"/>
          <w:lang w:eastAsia="ru-RU"/>
        </w:rPr>
        <w:t xml:space="preserve"> - чередование индивидуальных и фронтальных форм работы;</w:t>
      </w:r>
    </w:p>
    <w:p w:rsidR="0028169E" w:rsidRPr="0028169E" w:rsidRDefault="0028169E" w:rsidP="00306AF6">
      <w:pPr>
        <w:numPr>
          <w:ilvl w:val="0"/>
          <w:numId w:val="27"/>
        </w:numPr>
        <w:spacing w:after="0" w:line="240" w:lineRule="auto"/>
        <w:jc w:val="both"/>
        <w:rPr>
          <w:rFonts w:ascii="Times New Roman" w:eastAsia="Times New Roman" w:hAnsi="Times New Roman" w:cs="Times New Roman"/>
          <w:color w:val="000000"/>
          <w:sz w:val="28"/>
          <w:szCs w:val="28"/>
          <w:lang w:eastAsia="ru-RU"/>
        </w:rPr>
      </w:pPr>
      <w:proofErr w:type="gramStart"/>
      <w:r w:rsidRPr="0028169E">
        <w:rPr>
          <w:rFonts w:ascii="Times New Roman" w:eastAsia="Times New Roman" w:hAnsi="Times New Roman" w:cs="Times New Roman"/>
          <w:color w:val="000000"/>
          <w:sz w:val="28"/>
          <w:szCs w:val="28"/>
          <w:lang w:eastAsia="ru-RU"/>
        </w:rPr>
        <w:t>ИНДИВИДУАЛЬНЫЙ</w:t>
      </w:r>
      <w:proofErr w:type="gramEnd"/>
      <w:r w:rsidRPr="0028169E">
        <w:rPr>
          <w:rFonts w:ascii="Times New Roman" w:eastAsia="Times New Roman" w:hAnsi="Times New Roman" w:cs="Times New Roman"/>
          <w:color w:val="000000"/>
          <w:sz w:val="28"/>
          <w:szCs w:val="28"/>
          <w:lang w:eastAsia="ru-RU"/>
        </w:rPr>
        <w:t xml:space="preserve"> – индивидуальное выполнение заданий, решение проблем.</w:t>
      </w:r>
    </w:p>
    <w:p w:rsidR="00501829" w:rsidRPr="00501829" w:rsidRDefault="00501829" w:rsidP="00306AF6">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ПЕРЕЧЕНЬ ПРОГРАММНО – МЕТОДИЧЕСКОГО ОБЕСПЕЧЕНИЯ</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Знакомство с музыкой, с музыкальными произведениями будет проводиться в форме беседы, рассматривание иллюстраций, детских музыкальных инструментов.</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Знакомство с симфоническим оркестром будет сопровождаться музыкальной сказкой.</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Понятие о высоких и низких звуках. Нетрадиционное занятие «Путешествие в сказочную страну».</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Песенно-игровое творчество, используются музыкально-дидактические игры.</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При обучении  игре на детских музыкальных инструментах будут использоваться </w:t>
      </w:r>
      <w:proofErr w:type="spellStart"/>
      <w:r w:rsidRPr="00501829">
        <w:rPr>
          <w:rFonts w:ascii="Times New Roman" w:eastAsia="Times New Roman" w:hAnsi="Times New Roman" w:cs="Times New Roman"/>
          <w:color w:val="000000"/>
          <w:sz w:val="28"/>
          <w:szCs w:val="28"/>
          <w:lang w:eastAsia="ru-RU"/>
        </w:rPr>
        <w:t>попевки</w:t>
      </w:r>
      <w:proofErr w:type="spellEnd"/>
      <w:r w:rsidRPr="00501829">
        <w:rPr>
          <w:rFonts w:ascii="Times New Roman" w:eastAsia="Times New Roman" w:hAnsi="Times New Roman" w:cs="Times New Roman"/>
          <w:color w:val="000000"/>
          <w:sz w:val="28"/>
          <w:szCs w:val="28"/>
          <w:lang w:eastAsia="ru-RU"/>
        </w:rPr>
        <w:t>, музыкально-дидактические игры, карточки.</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Разучивание песен. Поэтапное разучивание с использованием дыхательной, пальчиковой, артикуляционной гимнастики, использование приемов правильного </w:t>
      </w:r>
      <w:proofErr w:type="spellStart"/>
      <w:r w:rsidRPr="00501829">
        <w:rPr>
          <w:rFonts w:ascii="Times New Roman" w:eastAsia="Times New Roman" w:hAnsi="Times New Roman" w:cs="Times New Roman"/>
          <w:color w:val="000000"/>
          <w:sz w:val="28"/>
          <w:szCs w:val="28"/>
          <w:lang w:eastAsia="ru-RU"/>
        </w:rPr>
        <w:t>звукоизвлечения</w:t>
      </w:r>
      <w:proofErr w:type="spellEnd"/>
      <w:r w:rsidRPr="00501829">
        <w:rPr>
          <w:rFonts w:ascii="Times New Roman" w:eastAsia="Times New Roman" w:hAnsi="Times New Roman" w:cs="Times New Roman"/>
          <w:color w:val="000000"/>
          <w:sz w:val="28"/>
          <w:szCs w:val="28"/>
          <w:lang w:eastAsia="ru-RU"/>
        </w:rPr>
        <w:t>, звукопроизношения.</w:t>
      </w:r>
    </w:p>
    <w:p w:rsidR="00501829" w:rsidRPr="00501829" w:rsidRDefault="00501829" w:rsidP="00306AF6">
      <w:pPr>
        <w:numPr>
          <w:ilvl w:val="0"/>
          <w:numId w:val="12"/>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Концерт.</w:t>
      </w:r>
    </w:p>
    <w:p w:rsidR="00501829" w:rsidRPr="00501829" w:rsidRDefault="00501829" w:rsidP="00306AF6">
      <w:p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ИНФОРМАЦИОННОЕ ОБЕСПЕЧЕНИЕ</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Музыкально-дидактические игры, упражнения используются при разучивании песен, при обучении игре на детских музыкальных инструментах.</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Комплекс дыхательной гимнастики </w:t>
      </w:r>
      <w:proofErr w:type="spellStart"/>
      <w:r w:rsidRPr="00501829">
        <w:rPr>
          <w:rFonts w:ascii="Times New Roman" w:eastAsia="Times New Roman" w:hAnsi="Times New Roman" w:cs="Times New Roman"/>
          <w:color w:val="000000"/>
          <w:sz w:val="28"/>
          <w:szCs w:val="28"/>
          <w:lang w:eastAsia="ru-RU"/>
        </w:rPr>
        <w:t>Чарели</w:t>
      </w:r>
      <w:proofErr w:type="spellEnd"/>
      <w:r w:rsidRPr="00501829">
        <w:rPr>
          <w:rFonts w:ascii="Times New Roman" w:eastAsia="Times New Roman" w:hAnsi="Times New Roman" w:cs="Times New Roman"/>
          <w:color w:val="000000"/>
          <w:sz w:val="28"/>
          <w:szCs w:val="28"/>
          <w:lang w:eastAsia="ru-RU"/>
        </w:rPr>
        <w:t xml:space="preserve"> – при работе над песней.</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Пальчиковая гимнастика помогает детям отдохнуть, расслабиться, укрепляет мышцы пальцев, ладоней, что помогает при игре на детских музыкальных инструментах.</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Комплекс точечного массажа используется для профилактики расстройств голоса и заболеваний верхних дыхательных путей.</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Музыкальные инструменты используются при обучении, при игре на музыкальных инструментах.</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Программы, сценарии концертов.</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 xml:space="preserve">Сборники песен, </w:t>
      </w:r>
      <w:proofErr w:type="spellStart"/>
      <w:r w:rsidRPr="00501829">
        <w:rPr>
          <w:rFonts w:ascii="Times New Roman" w:eastAsia="Times New Roman" w:hAnsi="Times New Roman" w:cs="Times New Roman"/>
          <w:color w:val="000000"/>
          <w:sz w:val="28"/>
          <w:szCs w:val="28"/>
          <w:lang w:eastAsia="ru-RU"/>
        </w:rPr>
        <w:t>попевок</w:t>
      </w:r>
      <w:proofErr w:type="spellEnd"/>
      <w:r w:rsidRPr="00501829">
        <w:rPr>
          <w:rFonts w:ascii="Times New Roman" w:eastAsia="Times New Roman" w:hAnsi="Times New Roman" w:cs="Times New Roman"/>
          <w:color w:val="000000"/>
          <w:sz w:val="28"/>
          <w:szCs w:val="28"/>
          <w:lang w:eastAsia="ru-RU"/>
        </w:rPr>
        <w:t>.</w:t>
      </w:r>
    </w:p>
    <w:p w:rsidR="00501829" w:rsidRPr="00501829" w:rsidRDefault="00501829"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sidRPr="00501829">
        <w:rPr>
          <w:rFonts w:ascii="Times New Roman" w:eastAsia="Times New Roman" w:hAnsi="Times New Roman" w:cs="Times New Roman"/>
          <w:color w:val="000000"/>
          <w:sz w:val="28"/>
          <w:szCs w:val="28"/>
          <w:lang w:eastAsia="ru-RU"/>
        </w:rPr>
        <w:t>Музыкальные произведения для разучивания с детьми  на музыкальных инструментах.</w:t>
      </w:r>
    </w:p>
    <w:p w:rsidR="00501829" w:rsidRPr="00501829" w:rsidRDefault="00FB0F73"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А</w:t>
      </w:r>
      <w:r w:rsidR="00501829" w:rsidRPr="00501829">
        <w:rPr>
          <w:rFonts w:ascii="Times New Roman" w:eastAsia="Times New Roman" w:hAnsi="Times New Roman" w:cs="Times New Roman"/>
          <w:color w:val="000000"/>
          <w:sz w:val="28"/>
          <w:szCs w:val="28"/>
          <w:lang w:eastAsia="ru-RU"/>
        </w:rPr>
        <w:t>удио</w:t>
      </w:r>
      <w:r w:rsidR="00B07542">
        <w:rPr>
          <w:rFonts w:ascii="Times New Roman" w:eastAsia="Times New Roman" w:hAnsi="Times New Roman" w:cs="Times New Roman"/>
          <w:color w:val="000000"/>
          <w:sz w:val="28"/>
          <w:szCs w:val="28"/>
          <w:lang w:eastAsia="ru-RU"/>
        </w:rPr>
        <w:t>записи</w:t>
      </w:r>
      <w:r w:rsidR="00501829" w:rsidRPr="00501829">
        <w:rPr>
          <w:rFonts w:ascii="Times New Roman" w:eastAsia="Times New Roman" w:hAnsi="Times New Roman" w:cs="Times New Roman"/>
          <w:color w:val="000000"/>
          <w:sz w:val="28"/>
          <w:szCs w:val="28"/>
          <w:lang w:eastAsia="ru-RU"/>
        </w:rPr>
        <w:t>, CD-диски -  фонограммы используются на занятиях, развлечениях, концертах, праздниках, в самостоятельной деятельности.</w:t>
      </w:r>
    </w:p>
    <w:p w:rsidR="0039384D" w:rsidRPr="00577411" w:rsidRDefault="0007182F" w:rsidP="00306AF6">
      <w:pPr>
        <w:numPr>
          <w:ilvl w:val="0"/>
          <w:numId w:val="13"/>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501829" w:rsidRPr="00501829">
        <w:rPr>
          <w:rFonts w:ascii="Times New Roman" w:eastAsia="Times New Roman" w:hAnsi="Times New Roman" w:cs="Times New Roman"/>
          <w:color w:val="000000"/>
          <w:sz w:val="28"/>
          <w:szCs w:val="28"/>
          <w:lang w:eastAsia="ru-RU"/>
        </w:rPr>
        <w:t>Ноутбук - презентации   для знакомства с новыми музыкальными произведениями, с песнями.</w:t>
      </w:r>
    </w:p>
    <w:p w:rsidR="0039384D" w:rsidRDefault="0039384D"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D5581A" w:rsidRDefault="00D5581A" w:rsidP="00306AF6">
      <w:pPr>
        <w:spacing w:after="0" w:line="240" w:lineRule="auto"/>
        <w:jc w:val="both"/>
        <w:rPr>
          <w:rFonts w:ascii="Times New Roman" w:eastAsia="Times New Roman" w:hAnsi="Times New Roman" w:cs="Times New Roman"/>
          <w:color w:val="000000"/>
          <w:sz w:val="28"/>
          <w:szCs w:val="28"/>
          <w:lang w:eastAsia="ru-RU"/>
        </w:rPr>
      </w:pP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A02EDC">
        <w:rPr>
          <w:rFonts w:ascii="Times New Roman" w:hAnsi="Times New Roman" w:cs="Times New Roman"/>
          <w:sz w:val="24"/>
          <w:szCs w:val="24"/>
        </w:rPr>
        <w:t>ПРИЛОЖЕНИЕ 1</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АРТИКУЛЯЦИОННАЯ ГИМНАСТИКА</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Слегка прикусить язык зубами. (4 раза)</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Высовывать язык до отказа, слегка прикусывая последовательно кончик языка и все, более далеко отстоящие поверхности.  </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Покусать язык попеременно правыми и левыми коренными зубами, как бы жуя его. (4)</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Сделать языком круговое движение между губами и зубами (4), то же в другую сторону.</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 xml:space="preserve">Упереться языком в верхнюю губу. </w:t>
      </w:r>
      <w:proofErr w:type="gramStart"/>
      <w:r w:rsidRPr="00A02EDC">
        <w:rPr>
          <w:rFonts w:ascii="Times New Roman" w:hAnsi="Times New Roman" w:cs="Times New Roman"/>
          <w:sz w:val="24"/>
          <w:szCs w:val="24"/>
        </w:rPr>
        <w:t>В нижнюю губу, в правую и левую щеки, пытаясь как бы протолкнуть их насквозь.</w:t>
      </w:r>
      <w:proofErr w:type="gramEnd"/>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Пощелкивание языком, изменяя форму рта. Произвольно произносить более низкие или высокие звуки – щелчки.</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Пройти по всему лицу от корней волос на лбу до шеи пальцами круговым разминающим массажем.</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Пройти по всему лицу поколачивающим массажем кончиками согнутых пальцев. Удары должны быть достаточно сильными, чтобы лицо «загоралось».</w:t>
      </w:r>
    </w:p>
    <w:p w:rsidR="0039384D" w:rsidRPr="00A02EDC" w:rsidRDefault="0039384D" w:rsidP="0039384D">
      <w:pPr>
        <w:numPr>
          <w:ilvl w:val="0"/>
          <w:numId w:val="14"/>
        </w:numPr>
        <w:spacing w:after="0" w:line="240" w:lineRule="auto"/>
        <w:ind w:left="0"/>
        <w:rPr>
          <w:rFonts w:ascii="Times New Roman" w:hAnsi="Times New Roman" w:cs="Times New Roman"/>
          <w:sz w:val="24"/>
          <w:szCs w:val="24"/>
        </w:rPr>
      </w:pPr>
      <w:proofErr w:type="spellStart"/>
      <w:r w:rsidRPr="00A02EDC">
        <w:rPr>
          <w:rFonts w:ascii="Times New Roman" w:hAnsi="Times New Roman" w:cs="Times New Roman"/>
          <w:sz w:val="24"/>
          <w:szCs w:val="24"/>
        </w:rPr>
        <w:t>Помассажировать</w:t>
      </w:r>
      <w:proofErr w:type="spellEnd"/>
      <w:r w:rsidRPr="00A02EDC">
        <w:rPr>
          <w:rFonts w:ascii="Times New Roman" w:hAnsi="Times New Roman" w:cs="Times New Roman"/>
          <w:sz w:val="24"/>
          <w:szCs w:val="24"/>
        </w:rPr>
        <w:t xml:space="preserve"> пальцами челюстно-височные суставы.</w:t>
      </w:r>
    </w:p>
    <w:p w:rsidR="0039384D" w:rsidRDefault="0039384D" w:rsidP="0039384D">
      <w:pPr>
        <w:spacing w:after="0" w:line="240" w:lineRule="auto"/>
        <w:rPr>
          <w:rFonts w:ascii="Times New Roman" w:hAnsi="Times New Roman" w:cs="Times New Roman"/>
          <w:sz w:val="24"/>
          <w:szCs w:val="24"/>
        </w:rPr>
      </w:pP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A02EDC">
        <w:rPr>
          <w:rFonts w:ascii="Times New Roman" w:hAnsi="Times New Roman" w:cs="Times New Roman"/>
          <w:sz w:val="24"/>
          <w:szCs w:val="24"/>
        </w:rPr>
        <w:t>ПРИЛОЖЕНИЕ 2</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КОМПЛЕКС ДЫХАТЕЛЬНОЙ ГИМНАСТИКИ Э.М. ЧАРЕЛИ</w:t>
      </w:r>
      <w:r w:rsidRPr="00A02EDC">
        <w:rPr>
          <w:rFonts w:ascii="Times New Roman" w:hAnsi="Times New Roman" w:cs="Times New Roman"/>
          <w:sz w:val="24"/>
          <w:szCs w:val="24"/>
        </w:rPr>
        <w:t>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w:t>
      </w:r>
      <w:r w:rsidRPr="00A02EDC">
        <w:rPr>
          <w:rFonts w:ascii="Times New Roman" w:hAnsi="Times New Roman" w:cs="Times New Roman"/>
          <w:i/>
          <w:iCs/>
          <w:sz w:val="24"/>
          <w:szCs w:val="24"/>
        </w:rPr>
        <w:t xml:space="preserve">гимнастика проводится стоя или сидя, при этом сохраняется осанка </w:t>
      </w:r>
      <w:proofErr w:type="gramStart"/>
      <w:r w:rsidRPr="00A02EDC">
        <w:rPr>
          <w:rFonts w:ascii="Times New Roman" w:hAnsi="Times New Roman" w:cs="Times New Roman"/>
          <w:i/>
          <w:iCs/>
          <w:sz w:val="24"/>
          <w:szCs w:val="24"/>
        </w:rPr>
        <w:t>–р</w:t>
      </w:r>
      <w:proofErr w:type="gramEnd"/>
      <w:r w:rsidRPr="00A02EDC">
        <w:rPr>
          <w:rFonts w:ascii="Times New Roman" w:hAnsi="Times New Roman" w:cs="Times New Roman"/>
          <w:i/>
          <w:iCs/>
          <w:sz w:val="24"/>
          <w:szCs w:val="24"/>
        </w:rPr>
        <w:t xml:space="preserve">азвернутые плечи, прямая спина, подобранный живот, </w:t>
      </w:r>
      <w:proofErr w:type="spellStart"/>
      <w:r w:rsidRPr="00A02EDC">
        <w:rPr>
          <w:rFonts w:ascii="Times New Roman" w:hAnsi="Times New Roman" w:cs="Times New Roman"/>
          <w:i/>
          <w:iCs/>
          <w:sz w:val="24"/>
          <w:szCs w:val="24"/>
        </w:rPr>
        <w:t>вдохнеглубокий</w:t>
      </w:r>
      <w:proofErr w:type="spellEnd"/>
      <w:r w:rsidRPr="00A02EDC">
        <w:rPr>
          <w:rFonts w:ascii="Times New Roman" w:hAnsi="Times New Roman" w:cs="Times New Roman"/>
          <w:i/>
          <w:iCs/>
          <w:sz w:val="24"/>
          <w:szCs w:val="24"/>
        </w:rPr>
        <w:t>.</w:t>
      </w:r>
      <w:r>
        <w:rPr>
          <w:rFonts w:ascii="Times New Roman" w:hAnsi="Times New Roman" w:cs="Times New Roman"/>
          <w:sz w:val="24"/>
          <w:szCs w:val="24"/>
        </w:rPr>
        <w:t>)</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Погладить нос (</w:t>
      </w:r>
      <w:r w:rsidRPr="00A02EDC">
        <w:rPr>
          <w:rFonts w:ascii="Times New Roman" w:hAnsi="Times New Roman" w:cs="Times New Roman"/>
          <w:i/>
          <w:iCs/>
          <w:sz w:val="24"/>
          <w:szCs w:val="24"/>
        </w:rPr>
        <w:t>боковые его части</w:t>
      </w:r>
      <w:r w:rsidRPr="00A02EDC">
        <w:rPr>
          <w:rFonts w:ascii="Times New Roman" w:hAnsi="Times New Roman" w:cs="Times New Roman"/>
          <w:sz w:val="24"/>
          <w:szCs w:val="24"/>
        </w:rPr>
        <w:t>) от кончика к переносице – вдох. На выдохе постукивать по ноздрям.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Рот закрыт. Сделать вдох и выдох через правую и левую ноздрю, закрывая ее поочередно указательным пальцем.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Рот открыт. Сделать вдох и выдох носом.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На вдохе носом оказывать сопротивление воздуху, надавливая пальцами на крылья носа.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Рот открыт, язык поднят к верхнему небу. Подышать через нос.</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Сделать вдох носом. На выдохе протяжно протянуть звук «</w:t>
      </w:r>
      <w:proofErr w:type="spellStart"/>
      <w:r w:rsidRPr="00A02EDC">
        <w:rPr>
          <w:rFonts w:ascii="Times New Roman" w:hAnsi="Times New Roman" w:cs="Times New Roman"/>
          <w:sz w:val="24"/>
          <w:szCs w:val="24"/>
        </w:rPr>
        <w:t>ммммммммм</w:t>
      </w:r>
      <w:proofErr w:type="spellEnd"/>
      <w:r w:rsidRPr="00A02EDC">
        <w:rPr>
          <w:rFonts w:ascii="Times New Roman" w:hAnsi="Times New Roman" w:cs="Times New Roman"/>
          <w:sz w:val="24"/>
          <w:szCs w:val="24"/>
        </w:rPr>
        <w:t>» одновременно постукивать пальцами по крыльям носа. (5)</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Закрыть нос пальцами и сосчитать до 10, то же повторить с открытым носом.</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Массаж нижней челюсти: обеими руками массажировать нижнюю челюсть по направлению от центра к ушам.</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Массаж горла: поочередно гладить горло то левой, то правой рукой.</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Энергично произносить «</w:t>
      </w:r>
      <w:proofErr w:type="gramStart"/>
      <w:r w:rsidRPr="00A02EDC">
        <w:rPr>
          <w:rFonts w:ascii="Times New Roman" w:hAnsi="Times New Roman" w:cs="Times New Roman"/>
          <w:sz w:val="24"/>
          <w:szCs w:val="24"/>
        </w:rPr>
        <w:t>п</w:t>
      </w:r>
      <w:proofErr w:type="gramEnd"/>
      <w:r w:rsidRPr="00A02EDC">
        <w:rPr>
          <w:rFonts w:ascii="Times New Roman" w:hAnsi="Times New Roman" w:cs="Times New Roman"/>
          <w:sz w:val="24"/>
          <w:szCs w:val="24"/>
        </w:rPr>
        <w:t xml:space="preserve"> – б», «п – б». произношение этих звуков укрепляет мышцы языка.</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Энергично произносить «т – д», «т – д».</w:t>
      </w:r>
    </w:p>
    <w:p w:rsidR="0039384D" w:rsidRPr="00A02EDC" w:rsidRDefault="0039384D" w:rsidP="0039384D">
      <w:pPr>
        <w:numPr>
          <w:ilvl w:val="0"/>
          <w:numId w:val="15"/>
        </w:numPr>
        <w:spacing w:after="0" w:line="240" w:lineRule="auto"/>
        <w:ind w:left="0"/>
        <w:rPr>
          <w:rFonts w:ascii="Times New Roman" w:hAnsi="Times New Roman" w:cs="Times New Roman"/>
          <w:sz w:val="24"/>
          <w:szCs w:val="24"/>
        </w:rPr>
      </w:pPr>
      <w:r w:rsidRPr="00A02EDC">
        <w:rPr>
          <w:rFonts w:ascii="Times New Roman" w:hAnsi="Times New Roman" w:cs="Times New Roman"/>
          <w:sz w:val="24"/>
          <w:szCs w:val="24"/>
        </w:rPr>
        <w:t>Несколько раз зевнуть. Зевание стимулирует не только весь гортанно – глоточный аппарат, но и деятельность головного мозга, а также снимает стрессовое состояние.</w:t>
      </w:r>
    </w:p>
    <w:p w:rsidR="0039384D" w:rsidRDefault="0039384D" w:rsidP="0039384D">
      <w:pPr>
        <w:spacing w:after="0" w:line="240" w:lineRule="auto"/>
        <w:rPr>
          <w:rFonts w:ascii="Times New Roman" w:hAnsi="Times New Roman" w:cs="Times New Roman"/>
          <w:sz w:val="24"/>
          <w:szCs w:val="24"/>
        </w:rPr>
      </w:pPr>
    </w:p>
    <w:p w:rsidR="0039384D" w:rsidRDefault="0039384D" w:rsidP="0039384D">
      <w:pPr>
        <w:spacing w:after="0" w:line="240" w:lineRule="auto"/>
        <w:rPr>
          <w:rFonts w:ascii="Times New Roman" w:hAnsi="Times New Roman" w:cs="Times New Roman"/>
          <w:sz w:val="24"/>
          <w:szCs w:val="24"/>
        </w:rPr>
      </w:pP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A02EDC">
        <w:rPr>
          <w:rFonts w:ascii="Times New Roman" w:hAnsi="Times New Roman" w:cs="Times New Roman"/>
          <w:sz w:val="24"/>
          <w:szCs w:val="24"/>
        </w:rPr>
        <w:t>ПРИЛОЖЕНИЕ 3</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ДЫХАТЕЛЬНАЯ ГИМНАСТИКА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t>Средняя группа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Большой и маленький.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Подняться на носки, вытянуть руки вверх. Со звуком </w:t>
      </w:r>
      <w:r w:rsidRPr="00A02EDC">
        <w:rPr>
          <w:rFonts w:ascii="Times New Roman" w:hAnsi="Times New Roman" w:cs="Times New Roman"/>
          <w:i/>
          <w:iCs/>
          <w:sz w:val="24"/>
          <w:szCs w:val="24"/>
        </w:rPr>
        <w:t>у-х-х </w:t>
      </w:r>
      <w:r w:rsidRPr="00A02EDC">
        <w:rPr>
          <w:rFonts w:ascii="Times New Roman" w:hAnsi="Times New Roman" w:cs="Times New Roman"/>
          <w:sz w:val="24"/>
          <w:szCs w:val="24"/>
        </w:rPr>
        <w:t>присесть, обхватить голени и подтянуть голову к коленям.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Паровоз.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Двигаясь по комнате, имитировать движения колес паровоза и произносить </w:t>
      </w:r>
      <w:proofErr w:type="spellStart"/>
      <w:r w:rsidRPr="00A02EDC">
        <w:rPr>
          <w:rFonts w:ascii="Times New Roman" w:hAnsi="Times New Roman" w:cs="Times New Roman"/>
          <w:i/>
          <w:iCs/>
          <w:sz w:val="24"/>
          <w:szCs w:val="24"/>
        </w:rPr>
        <w:t>чух-чух</w:t>
      </w:r>
      <w:proofErr w:type="spellEnd"/>
      <w:r w:rsidRPr="00A02EDC">
        <w:rPr>
          <w:rFonts w:ascii="Times New Roman" w:hAnsi="Times New Roman" w:cs="Times New Roman"/>
          <w:i/>
          <w:iCs/>
          <w:sz w:val="24"/>
          <w:szCs w:val="24"/>
        </w:rPr>
        <w:t>, </w:t>
      </w:r>
      <w:r w:rsidRPr="00A02EDC">
        <w:rPr>
          <w:rFonts w:ascii="Times New Roman" w:hAnsi="Times New Roman" w:cs="Times New Roman"/>
          <w:sz w:val="24"/>
          <w:szCs w:val="24"/>
        </w:rPr>
        <w:t>меняя громкость и скорость.</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Гуси летят.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Медленно ходить, имитируя полет. На вдохе поднять руки, на выдохе — опустить (8—10 раз), со звуком </w:t>
      </w:r>
      <w:r w:rsidRPr="00A02EDC">
        <w:rPr>
          <w:rFonts w:ascii="Times New Roman" w:hAnsi="Times New Roman" w:cs="Times New Roman"/>
          <w:i/>
          <w:iCs/>
          <w:sz w:val="24"/>
          <w:szCs w:val="24"/>
        </w:rPr>
        <w:t>г-у-у.</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Дровосек.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Руки сложить топориком и поднять вверх, затем резко наклонить туловище и прорезать пространство между ног (5—8 раз), произнести </w:t>
      </w:r>
      <w:r w:rsidRPr="00A02EDC">
        <w:rPr>
          <w:rFonts w:ascii="Times New Roman" w:hAnsi="Times New Roman" w:cs="Times New Roman"/>
          <w:i/>
          <w:iCs/>
          <w:sz w:val="24"/>
          <w:szCs w:val="24"/>
        </w:rPr>
        <w:t>б-а-х.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Часы.</w:t>
      </w:r>
    </w:p>
    <w:p w:rsidR="0039384D" w:rsidRPr="00A02EDC" w:rsidRDefault="0039384D" w:rsidP="0039384D">
      <w:pPr>
        <w:spacing w:after="0" w:line="240" w:lineRule="auto"/>
        <w:rPr>
          <w:rFonts w:ascii="Times New Roman" w:hAnsi="Times New Roman" w:cs="Times New Roman"/>
          <w:sz w:val="24"/>
          <w:szCs w:val="24"/>
        </w:rPr>
      </w:pPr>
      <w:proofErr w:type="gramStart"/>
      <w:r w:rsidRPr="00A02EDC">
        <w:rPr>
          <w:rFonts w:ascii="Times New Roman" w:hAnsi="Times New Roman" w:cs="Times New Roman"/>
          <w:sz w:val="24"/>
          <w:szCs w:val="24"/>
        </w:rPr>
        <w:t>Со звуком  </w:t>
      </w:r>
      <w:r w:rsidRPr="00A02EDC">
        <w:rPr>
          <w:rFonts w:ascii="Times New Roman" w:hAnsi="Times New Roman" w:cs="Times New Roman"/>
          <w:i/>
          <w:iCs/>
          <w:sz w:val="24"/>
          <w:szCs w:val="24"/>
        </w:rPr>
        <w:t>тик</w:t>
      </w:r>
      <w:r w:rsidRPr="00A02EDC">
        <w:rPr>
          <w:rFonts w:ascii="Times New Roman" w:hAnsi="Times New Roman" w:cs="Times New Roman"/>
          <w:sz w:val="24"/>
          <w:szCs w:val="24"/>
        </w:rPr>
        <w:t>   наклониться в левую сторону, со звуком  </w:t>
      </w:r>
      <w:r w:rsidRPr="00A02EDC">
        <w:rPr>
          <w:rFonts w:ascii="Times New Roman" w:hAnsi="Times New Roman" w:cs="Times New Roman"/>
          <w:i/>
          <w:iCs/>
          <w:sz w:val="24"/>
          <w:szCs w:val="24"/>
        </w:rPr>
        <w:t>так</w:t>
      </w:r>
      <w:r w:rsidRPr="00A02EDC">
        <w:rPr>
          <w:rFonts w:ascii="Times New Roman" w:hAnsi="Times New Roman" w:cs="Times New Roman"/>
          <w:sz w:val="24"/>
          <w:szCs w:val="24"/>
        </w:rPr>
        <w:t>  - в правую  (4 – 5 раз).</w:t>
      </w:r>
      <w:proofErr w:type="gramEnd"/>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lastRenderedPageBreak/>
        <w:t>Старшая группа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Погреемся.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Руки развести в стороны, затем быстрым движением скрестить их перед грудью, хлопнуть ладонями по плечам, произнеся </w:t>
      </w:r>
      <w:r w:rsidRPr="00A02EDC">
        <w:rPr>
          <w:rFonts w:ascii="Times New Roman" w:hAnsi="Times New Roman" w:cs="Times New Roman"/>
          <w:i/>
          <w:iCs/>
          <w:sz w:val="24"/>
          <w:szCs w:val="24"/>
        </w:rPr>
        <w:t>у-х-х! </w:t>
      </w:r>
      <w:r w:rsidRPr="00A02EDC">
        <w:rPr>
          <w:rFonts w:ascii="Times New Roman" w:hAnsi="Times New Roman" w:cs="Times New Roman"/>
          <w:sz w:val="24"/>
          <w:szCs w:val="24"/>
        </w:rPr>
        <w:t>(8—10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Мельница.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Вытянуть руки вверх и медленно вращать ими со звуком </w:t>
      </w:r>
      <w:r w:rsidRPr="00A02EDC">
        <w:rPr>
          <w:rFonts w:ascii="Times New Roman" w:hAnsi="Times New Roman" w:cs="Times New Roman"/>
          <w:i/>
          <w:iCs/>
          <w:sz w:val="24"/>
          <w:szCs w:val="24"/>
        </w:rPr>
        <w:t>ж-р-р, </w:t>
      </w:r>
      <w:r w:rsidRPr="00A02EDC">
        <w:rPr>
          <w:rFonts w:ascii="Times New Roman" w:hAnsi="Times New Roman" w:cs="Times New Roman"/>
          <w:sz w:val="24"/>
          <w:szCs w:val="24"/>
        </w:rPr>
        <w:t>увеличивая скорость (6—7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t>Сердитый ежик</w:t>
      </w:r>
      <w:r w:rsidRPr="00A02EDC">
        <w:rPr>
          <w:rFonts w:ascii="Times New Roman" w:hAnsi="Times New Roman" w:cs="Times New Roman"/>
          <w:i/>
          <w:i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i/>
          <w:iCs/>
          <w:sz w:val="24"/>
          <w:szCs w:val="24"/>
        </w:rPr>
        <w:t>Присесть ниже, обхватить голени</w:t>
      </w:r>
      <w:r w:rsidRPr="00A02EDC">
        <w:rPr>
          <w:rFonts w:ascii="Times New Roman" w:hAnsi="Times New Roman" w:cs="Times New Roman"/>
          <w:sz w:val="24"/>
          <w:szCs w:val="24"/>
        </w:rPr>
        <w:t>, опустить голову, произнести звук </w:t>
      </w:r>
      <w:r w:rsidRPr="00A02EDC">
        <w:rPr>
          <w:rFonts w:ascii="Times New Roman" w:hAnsi="Times New Roman" w:cs="Times New Roman"/>
          <w:i/>
          <w:iCs/>
          <w:sz w:val="24"/>
          <w:szCs w:val="24"/>
        </w:rPr>
        <w:t>ф-р-р </w:t>
      </w:r>
      <w:r w:rsidRPr="00A02EDC">
        <w:rPr>
          <w:rFonts w:ascii="Times New Roman" w:hAnsi="Times New Roman" w:cs="Times New Roman"/>
          <w:sz w:val="24"/>
          <w:szCs w:val="24"/>
        </w:rPr>
        <w:t>(3—5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Лягушонок.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Слегка присесть и сделать прыжок с продвижением вперед. На выдохе произнести </w:t>
      </w:r>
      <w:r w:rsidRPr="00A02EDC">
        <w:rPr>
          <w:rFonts w:ascii="Times New Roman" w:hAnsi="Times New Roman" w:cs="Times New Roman"/>
          <w:i/>
          <w:iCs/>
          <w:sz w:val="24"/>
          <w:szCs w:val="24"/>
        </w:rPr>
        <w:t>к-в-а-а-к.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Заблудился в лесу</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Сделать вдох, на выдохе </w:t>
      </w:r>
      <w:proofErr w:type="spellStart"/>
      <w:r w:rsidRPr="00A02EDC">
        <w:rPr>
          <w:rFonts w:ascii="Times New Roman" w:hAnsi="Times New Roman" w:cs="Times New Roman"/>
          <w:sz w:val="24"/>
          <w:szCs w:val="24"/>
        </w:rPr>
        <w:t>прокричать</w:t>
      </w:r>
      <w:r w:rsidRPr="00A02EDC">
        <w:rPr>
          <w:rFonts w:ascii="Times New Roman" w:hAnsi="Times New Roman" w:cs="Times New Roman"/>
          <w:i/>
          <w:iCs/>
          <w:sz w:val="24"/>
          <w:szCs w:val="24"/>
        </w:rPr>
        <w:t>ау</w:t>
      </w:r>
      <w:proofErr w:type="spellEnd"/>
      <w:r w:rsidRPr="00A02EDC">
        <w:rPr>
          <w:rFonts w:ascii="Times New Roman" w:hAnsi="Times New Roman" w:cs="Times New Roman"/>
          <w:i/>
          <w:iCs/>
          <w:sz w:val="24"/>
          <w:szCs w:val="24"/>
        </w:rPr>
        <w:t>-у.</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Великан и карлик.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Поднять руки вверх и потянуться, сделав вдох. Расслабленно опустить руки до самого пола, глубоко выдохнув.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i/>
          <w:iCs/>
          <w:sz w:val="24"/>
          <w:szCs w:val="24"/>
        </w:rPr>
        <w:t>Подготовительная к школе группа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Часы</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Размахивая прямыми руками вперед-назад, произнести </w:t>
      </w:r>
      <w:r w:rsidRPr="00A02EDC">
        <w:rPr>
          <w:rFonts w:ascii="Times New Roman" w:hAnsi="Times New Roman" w:cs="Times New Roman"/>
          <w:i/>
          <w:iCs/>
          <w:sz w:val="24"/>
          <w:szCs w:val="24"/>
        </w:rPr>
        <w:t>тик-так </w:t>
      </w:r>
      <w:r w:rsidRPr="00A02EDC">
        <w:rPr>
          <w:rFonts w:ascii="Times New Roman" w:hAnsi="Times New Roman" w:cs="Times New Roman"/>
          <w:sz w:val="24"/>
          <w:szCs w:val="24"/>
        </w:rPr>
        <w:t>(10—12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Ловим комара</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Направлять звук </w:t>
      </w:r>
      <w:r w:rsidRPr="00A02EDC">
        <w:rPr>
          <w:rFonts w:ascii="Times New Roman" w:hAnsi="Times New Roman" w:cs="Times New Roman"/>
          <w:i/>
          <w:iCs/>
          <w:sz w:val="24"/>
          <w:szCs w:val="24"/>
        </w:rPr>
        <w:t>з-з-з </w:t>
      </w:r>
      <w:r w:rsidRPr="00A02EDC">
        <w:rPr>
          <w:rFonts w:ascii="Times New Roman" w:hAnsi="Times New Roman" w:cs="Times New Roman"/>
          <w:sz w:val="24"/>
          <w:szCs w:val="24"/>
        </w:rPr>
        <w:t>в разные стороны и хлопать руками в местах, где он может находиться (4—5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Косарь</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Имитировать движения косаря, занося то влево, то вправо воображаемую косу со звуком </w:t>
      </w:r>
      <w:r w:rsidRPr="00A02EDC">
        <w:rPr>
          <w:rFonts w:ascii="Times New Roman" w:hAnsi="Times New Roman" w:cs="Times New Roman"/>
          <w:i/>
          <w:iCs/>
          <w:sz w:val="24"/>
          <w:szCs w:val="24"/>
        </w:rPr>
        <w:t>ж-у-х </w:t>
      </w:r>
      <w:r w:rsidRPr="00A02EDC">
        <w:rPr>
          <w:rFonts w:ascii="Times New Roman" w:hAnsi="Times New Roman" w:cs="Times New Roman"/>
          <w:sz w:val="24"/>
          <w:szCs w:val="24"/>
        </w:rPr>
        <w:t>(5—8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Трубач.</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Воображаемую трубу поднести к губам и, нажимая на клавиши, произносить звуки </w:t>
      </w:r>
      <w:r w:rsidRPr="00A02EDC">
        <w:rPr>
          <w:rFonts w:ascii="Times New Roman" w:hAnsi="Times New Roman" w:cs="Times New Roman"/>
          <w:i/>
          <w:iCs/>
          <w:sz w:val="24"/>
          <w:szCs w:val="24"/>
        </w:rPr>
        <w:t>ту-ту-ту </w:t>
      </w:r>
      <w:r w:rsidRPr="00A02EDC">
        <w:rPr>
          <w:rFonts w:ascii="Times New Roman" w:hAnsi="Times New Roman" w:cs="Times New Roman"/>
          <w:sz w:val="24"/>
          <w:szCs w:val="24"/>
        </w:rPr>
        <w:t>(15—20 с</w:t>
      </w:r>
      <w:proofErr w:type="gramStart"/>
      <w:r w:rsidRPr="00A02EDC">
        <w:rPr>
          <w:rFonts w:ascii="Times New Roman" w:hAnsi="Times New Roman" w:cs="Times New Roman"/>
          <w:sz w:val="24"/>
          <w:szCs w:val="24"/>
        </w:rPr>
        <w:t xml:space="preserve"> )</w:t>
      </w:r>
      <w:proofErr w:type="gram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Будильник.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Сесть на пол, скрестив ноги. Обхватить голову руками и делать ритмичные движения из стороны в сторону со словами </w:t>
      </w:r>
      <w:r w:rsidRPr="00A02EDC">
        <w:rPr>
          <w:rFonts w:ascii="Times New Roman" w:hAnsi="Times New Roman" w:cs="Times New Roman"/>
          <w:i/>
          <w:iCs/>
          <w:sz w:val="24"/>
          <w:szCs w:val="24"/>
        </w:rPr>
        <w:t>тик-так. </w:t>
      </w:r>
      <w:r w:rsidRPr="00A02EDC">
        <w:rPr>
          <w:rFonts w:ascii="Times New Roman" w:hAnsi="Times New Roman" w:cs="Times New Roman"/>
          <w:sz w:val="24"/>
          <w:szCs w:val="24"/>
        </w:rPr>
        <w:t>Через 3—4 раза вытягивать голову вперед, имитируя движения кукушки, и произносить </w:t>
      </w:r>
      <w:r w:rsidRPr="00A02EDC">
        <w:rPr>
          <w:rFonts w:ascii="Times New Roman" w:hAnsi="Times New Roman" w:cs="Times New Roman"/>
          <w:i/>
          <w:iCs/>
          <w:sz w:val="24"/>
          <w:szCs w:val="24"/>
        </w:rPr>
        <w:t>ку-ку.</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Насос</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Резко наклониться 2—3 раза в одну сторону, скользя по ноге руками и произнося звук </w:t>
      </w:r>
      <w:r w:rsidRPr="00A02EDC">
        <w:rPr>
          <w:rFonts w:ascii="Times New Roman" w:hAnsi="Times New Roman" w:cs="Times New Roman"/>
          <w:i/>
          <w:iCs/>
          <w:sz w:val="24"/>
          <w:szCs w:val="24"/>
        </w:rPr>
        <w:t>с-с-с </w:t>
      </w:r>
      <w:r w:rsidRPr="00A02EDC">
        <w:rPr>
          <w:rFonts w:ascii="Times New Roman" w:hAnsi="Times New Roman" w:cs="Times New Roman"/>
          <w:sz w:val="24"/>
          <w:szCs w:val="24"/>
        </w:rPr>
        <w:t>(по б—8 раз в каждую сторону).</w:t>
      </w:r>
    </w:p>
    <w:p w:rsidR="0039384D" w:rsidRDefault="0039384D" w:rsidP="0039384D">
      <w:pPr>
        <w:spacing w:after="0" w:line="240" w:lineRule="auto"/>
        <w:rPr>
          <w:rFonts w:ascii="Times New Roman" w:hAnsi="Times New Roman" w:cs="Times New Roman"/>
          <w:b/>
          <w:bCs/>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ДЫХАТЕЛЬНАЯ ГИМНАСТИКА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ЛЮБИМЫЙ НОСИК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Цель</w:t>
      </w:r>
      <w:r w:rsidRPr="00A02EDC">
        <w:rPr>
          <w:rFonts w:ascii="Times New Roman" w:hAnsi="Times New Roman" w:cs="Times New Roman"/>
          <w:sz w:val="24"/>
          <w:szCs w:val="24"/>
        </w:rPr>
        <w:t>: </w:t>
      </w:r>
      <w:r w:rsidRPr="00A02EDC">
        <w:rPr>
          <w:rFonts w:ascii="Times New Roman" w:hAnsi="Times New Roman" w:cs="Times New Roman"/>
          <w:i/>
          <w:iCs/>
          <w:sz w:val="24"/>
          <w:szCs w:val="24"/>
        </w:rPr>
        <w:t>научить детей дыханию через нос, профилактике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i/>
          <w:iCs/>
          <w:sz w:val="24"/>
          <w:szCs w:val="24"/>
        </w:rPr>
        <w:t>заболеваний верхних дыхательных путей.</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w:t>
      </w:r>
      <w:r w:rsidRPr="00A02EDC">
        <w:rPr>
          <w:rFonts w:ascii="Times New Roman" w:hAnsi="Times New Roman" w:cs="Times New Roman"/>
          <w:sz w:val="24"/>
          <w:szCs w:val="24"/>
        </w:rPr>
        <w:t>А сейчас без промедления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Мы разучим упражнения,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Их, друзья, не забывайте</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И </w:t>
      </w:r>
      <w:proofErr w:type="gramStart"/>
      <w:r>
        <w:rPr>
          <w:rFonts w:ascii="Times New Roman" w:hAnsi="Times New Roman" w:cs="Times New Roman"/>
          <w:sz w:val="24"/>
          <w:szCs w:val="24"/>
        </w:rPr>
        <w:t>почаще</w:t>
      </w:r>
      <w:proofErr w:type="gramEnd"/>
      <w:r>
        <w:rPr>
          <w:rFonts w:ascii="Times New Roman" w:hAnsi="Times New Roman" w:cs="Times New Roman"/>
          <w:sz w:val="24"/>
          <w:szCs w:val="24"/>
        </w:rPr>
        <w:t xml:space="preserve"> повторяйте.</w:t>
      </w:r>
      <w:r w:rsidRPr="00A02EDC">
        <w:rPr>
          <w:rFonts w:ascii="Times New Roman" w:hAnsi="Times New Roman" w:cs="Times New Roman"/>
          <w:sz w:val="24"/>
          <w:szCs w:val="24"/>
        </w:rPr>
        <w:t>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1. Погладить свой нос от крыльев к переносице — вдох, обратно — выдох (5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Вдох — погладь свой нос</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От крыльев к переносице.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Выдох — и обратно</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Пальцы наши просятся.</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w:t>
      </w:r>
      <w:r w:rsidRPr="00A02EDC">
        <w:rPr>
          <w:rFonts w:ascii="Times New Roman" w:hAnsi="Times New Roman" w:cs="Times New Roman"/>
          <w:sz w:val="24"/>
          <w:szCs w:val="24"/>
        </w:rPr>
        <w:t xml:space="preserve">2. Сделать вдох левой ноздрей; </w:t>
      </w:r>
      <w:proofErr w:type="gramStart"/>
      <w:r w:rsidRPr="00A02EDC">
        <w:rPr>
          <w:rFonts w:ascii="Times New Roman" w:hAnsi="Times New Roman" w:cs="Times New Roman"/>
          <w:sz w:val="24"/>
          <w:szCs w:val="24"/>
        </w:rPr>
        <w:t>правая</w:t>
      </w:r>
      <w:proofErr w:type="gramEnd"/>
      <w:r w:rsidRPr="00A02EDC">
        <w:rPr>
          <w:rFonts w:ascii="Times New Roman" w:hAnsi="Times New Roman" w:cs="Times New Roman"/>
          <w:sz w:val="24"/>
          <w:szCs w:val="24"/>
        </w:rPr>
        <w:t xml:space="preserve"> — закрыта, выдох правой ноздрей, при этом левая закрыта (5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Вдохни одной ноздрей, а выдохни другою.</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Попеременно ноздри при этом закрывай.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Сиди красиво, ровно, спинка — прямо.</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 насморк скоро убежит, ты так и знай!</w:t>
      </w:r>
    </w:p>
    <w:p w:rsidR="0039384D" w:rsidRPr="00A02EDC" w:rsidRDefault="0039384D" w:rsidP="0039384D">
      <w:pPr>
        <w:spacing w:after="0" w:line="240" w:lineRule="auto"/>
        <w:rPr>
          <w:rFonts w:ascii="Times New Roman" w:hAnsi="Times New Roman" w:cs="Times New Roman"/>
          <w:sz w:val="24"/>
          <w:szCs w:val="24"/>
        </w:rPr>
      </w:pPr>
      <w:r>
        <w:rPr>
          <w:rFonts w:ascii="Times New Roman" w:hAnsi="Times New Roman" w:cs="Times New Roman"/>
          <w:sz w:val="24"/>
          <w:szCs w:val="24"/>
        </w:rPr>
        <w:t> </w:t>
      </w:r>
      <w:r w:rsidRPr="00A02EDC">
        <w:rPr>
          <w:rFonts w:ascii="Times New Roman" w:hAnsi="Times New Roman" w:cs="Times New Roman"/>
          <w:sz w:val="24"/>
          <w:szCs w:val="24"/>
        </w:rPr>
        <w:t>3. Сделать вдох. На выдохе протяжно тянуть звук </w:t>
      </w:r>
      <w:r w:rsidRPr="00A02EDC">
        <w:rPr>
          <w:rFonts w:ascii="Times New Roman" w:hAnsi="Times New Roman" w:cs="Times New Roman"/>
          <w:i/>
          <w:iCs/>
          <w:sz w:val="24"/>
          <w:szCs w:val="24"/>
        </w:rPr>
        <w:t>м-м-м, </w:t>
      </w:r>
      <w:r w:rsidRPr="00A02EDC">
        <w:rPr>
          <w:rFonts w:ascii="Times New Roman" w:hAnsi="Times New Roman" w:cs="Times New Roman"/>
          <w:sz w:val="24"/>
          <w:szCs w:val="24"/>
        </w:rPr>
        <w:t>одновременно постукивая указательными пальцами по крыльям носа (3 раза).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lastRenderedPageBreak/>
        <w:t>Дай носу подышать, На выдохе мычи.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Звук [</w:t>
      </w:r>
      <w:proofErr w:type="gramStart"/>
      <w:r w:rsidRPr="00A02EDC">
        <w:rPr>
          <w:rFonts w:ascii="Times New Roman" w:hAnsi="Times New Roman" w:cs="Times New Roman"/>
          <w:sz w:val="24"/>
          <w:szCs w:val="24"/>
        </w:rPr>
        <w:t>м</w:t>
      </w:r>
      <w:proofErr w:type="gramEnd"/>
      <w:r w:rsidRPr="00A02EDC">
        <w:rPr>
          <w:rFonts w:ascii="Times New Roman" w:hAnsi="Times New Roman" w:cs="Times New Roman"/>
          <w:sz w:val="24"/>
          <w:szCs w:val="24"/>
        </w:rPr>
        <w:t>] мечтательно пропеть старайся,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 крыльям носа пальцами стучи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 радостно при этом улыбайся.</w:t>
      </w:r>
    </w:p>
    <w:p w:rsidR="0039384D" w:rsidRDefault="0039384D" w:rsidP="0039384D">
      <w:pPr>
        <w:spacing w:after="0" w:line="240" w:lineRule="auto"/>
        <w:rPr>
          <w:rFonts w:ascii="Times New Roman" w:hAnsi="Times New Roman" w:cs="Times New Roman"/>
          <w:b/>
          <w:bCs/>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ДЫХАТЕЛЬНЫЕ И ЗВУКОВЫЕ УПРАЖНЕНИЯ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(проводятся во всех группах)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Артикуляционная гимнастика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Трактор</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Энергично произносить </w:t>
      </w:r>
      <w:proofErr w:type="gramStart"/>
      <w:r w:rsidRPr="00A02EDC">
        <w:rPr>
          <w:rFonts w:ascii="Times New Roman" w:hAnsi="Times New Roman" w:cs="Times New Roman"/>
          <w:i/>
          <w:iCs/>
          <w:sz w:val="24"/>
          <w:szCs w:val="24"/>
        </w:rPr>
        <w:t>д-т</w:t>
      </w:r>
      <w:proofErr w:type="gramEnd"/>
      <w:r w:rsidRPr="00A02EDC">
        <w:rPr>
          <w:rFonts w:ascii="Times New Roman" w:hAnsi="Times New Roman" w:cs="Times New Roman"/>
          <w:i/>
          <w:iCs/>
          <w:sz w:val="24"/>
          <w:szCs w:val="24"/>
        </w:rPr>
        <w:t>, д-т, </w:t>
      </w:r>
      <w:r w:rsidRPr="00A02EDC">
        <w:rPr>
          <w:rFonts w:ascii="Times New Roman" w:hAnsi="Times New Roman" w:cs="Times New Roman"/>
          <w:sz w:val="24"/>
          <w:szCs w:val="24"/>
        </w:rPr>
        <w:t>меняя громкость и длительность (укрепляем мышцы языка).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Стрельба.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Стрелять из воображаемого пистолета: высунув язык, энергично произнести </w:t>
      </w:r>
      <w:r w:rsidRPr="00A02EDC">
        <w:rPr>
          <w:rFonts w:ascii="Times New Roman" w:hAnsi="Times New Roman" w:cs="Times New Roman"/>
          <w:i/>
          <w:iCs/>
          <w:sz w:val="24"/>
          <w:szCs w:val="24"/>
        </w:rPr>
        <w:t>к-г-к-</w:t>
      </w:r>
      <w:proofErr w:type="gramStart"/>
      <w:r w:rsidRPr="00A02EDC">
        <w:rPr>
          <w:rFonts w:ascii="Times New Roman" w:hAnsi="Times New Roman" w:cs="Times New Roman"/>
          <w:i/>
          <w:iCs/>
          <w:sz w:val="24"/>
          <w:szCs w:val="24"/>
        </w:rPr>
        <w:t>г</w:t>
      </w:r>
      <w:r w:rsidRPr="00A02EDC">
        <w:rPr>
          <w:rFonts w:ascii="Times New Roman" w:hAnsi="Times New Roman" w:cs="Times New Roman"/>
          <w:sz w:val="24"/>
          <w:szCs w:val="24"/>
        </w:rPr>
        <w:t>(</w:t>
      </w:r>
      <w:proofErr w:type="gramEnd"/>
      <w:r w:rsidRPr="00A02EDC">
        <w:rPr>
          <w:rFonts w:ascii="Times New Roman" w:hAnsi="Times New Roman" w:cs="Times New Roman"/>
          <w:sz w:val="24"/>
          <w:szCs w:val="24"/>
        </w:rPr>
        <w:t>укрепляем мышцы полости глотки).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Фейерверк.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 новогоднюю ночь стреляем из хлопушки, и рассыпается фейерверк разноцветных огней. Энергично произнести </w:t>
      </w:r>
      <w:r w:rsidRPr="00A02EDC">
        <w:rPr>
          <w:rFonts w:ascii="Times New Roman" w:hAnsi="Times New Roman" w:cs="Times New Roman"/>
          <w:i/>
          <w:iCs/>
          <w:sz w:val="24"/>
          <w:szCs w:val="24"/>
        </w:rPr>
        <w:t>п-б-п-б </w:t>
      </w:r>
      <w:r w:rsidRPr="00A02EDC">
        <w:rPr>
          <w:rFonts w:ascii="Times New Roman" w:hAnsi="Times New Roman" w:cs="Times New Roman"/>
          <w:sz w:val="24"/>
          <w:szCs w:val="24"/>
        </w:rPr>
        <w:t>(укрепляем мышцы губ).</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Несколько раз зевнуть и потянуться. (Упражнение стимулирует гортанно-глоточный аппарат, деятельность головного мозга и снимает стрессовые состояния).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Гудок парохода.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Набрать воздух через нос, задержать на 1—2 </w:t>
      </w:r>
      <w:proofErr w:type="gramStart"/>
      <w:r w:rsidRPr="00A02EDC">
        <w:rPr>
          <w:rFonts w:ascii="Times New Roman" w:hAnsi="Times New Roman" w:cs="Times New Roman"/>
          <w:sz w:val="24"/>
          <w:szCs w:val="24"/>
        </w:rPr>
        <w:t>с</w:t>
      </w:r>
      <w:proofErr w:type="gramEnd"/>
      <w:r w:rsidRPr="00A02EDC">
        <w:rPr>
          <w:rFonts w:ascii="Times New Roman" w:hAnsi="Times New Roman" w:cs="Times New Roman"/>
          <w:sz w:val="24"/>
          <w:szCs w:val="24"/>
        </w:rPr>
        <w:t xml:space="preserve"> и выдохнуть </w:t>
      </w:r>
      <w:proofErr w:type="gramStart"/>
      <w:r w:rsidRPr="00A02EDC">
        <w:rPr>
          <w:rFonts w:ascii="Times New Roman" w:hAnsi="Times New Roman" w:cs="Times New Roman"/>
          <w:sz w:val="24"/>
          <w:szCs w:val="24"/>
        </w:rPr>
        <w:t>через</w:t>
      </w:r>
      <w:proofErr w:type="gramEnd"/>
      <w:r w:rsidRPr="00A02EDC">
        <w:rPr>
          <w:rFonts w:ascii="Times New Roman" w:hAnsi="Times New Roman" w:cs="Times New Roman"/>
          <w:sz w:val="24"/>
          <w:szCs w:val="24"/>
        </w:rPr>
        <w:t xml:space="preserve"> рот со звуком </w:t>
      </w:r>
      <w:r w:rsidRPr="00A02EDC">
        <w:rPr>
          <w:rFonts w:ascii="Times New Roman" w:hAnsi="Times New Roman" w:cs="Times New Roman"/>
          <w:i/>
          <w:iCs/>
          <w:sz w:val="24"/>
          <w:szCs w:val="24"/>
        </w:rPr>
        <w:t>у-у-у, </w:t>
      </w:r>
      <w:r w:rsidRPr="00A02EDC">
        <w:rPr>
          <w:rFonts w:ascii="Times New Roman" w:hAnsi="Times New Roman" w:cs="Times New Roman"/>
          <w:sz w:val="24"/>
          <w:szCs w:val="24"/>
        </w:rPr>
        <w:t>сложив губы трубочкой.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Упрямый ослик.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Выбираются  ослики  и погонщики.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Ослики бегут и останавливаются. Погонщики уговаривают осликов, а те начинают </w:t>
      </w:r>
      <w:proofErr w:type="spellStart"/>
      <w:r w:rsidRPr="00A02EDC">
        <w:rPr>
          <w:rFonts w:ascii="Times New Roman" w:hAnsi="Times New Roman" w:cs="Times New Roman"/>
          <w:sz w:val="24"/>
          <w:szCs w:val="24"/>
        </w:rPr>
        <w:t>кричать</w:t>
      </w:r>
      <w:r w:rsidRPr="00A02EDC">
        <w:rPr>
          <w:rFonts w:ascii="Times New Roman" w:hAnsi="Times New Roman" w:cs="Times New Roman"/>
          <w:i/>
          <w:iCs/>
          <w:sz w:val="24"/>
          <w:szCs w:val="24"/>
        </w:rPr>
        <w:t>й</w:t>
      </w:r>
      <w:proofErr w:type="spellEnd"/>
      <w:r w:rsidRPr="00A02EDC">
        <w:rPr>
          <w:rFonts w:ascii="Times New Roman" w:hAnsi="Times New Roman" w:cs="Times New Roman"/>
          <w:i/>
          <w:iCs/>
          <w:sz w:val="24"/>
          <w:szCs w:val="24"/>
        </w:rPr>
        <w:t>-а-й-</w:t>
      </w:r>
      <w:proofErr w:type="gramStart"/>
      <w:r w:rsidRPr="00A02EDC">
        <w:rPr>
          <w:rFonts w:ascii="Times New Roman" w:hAnsi="Times New Roman" w:cs="Times New Roman"/>
          <w:i/>
          <w:iCs/>
          <w:sz w:val="24"/>
          <w:szCs w:val="24"/>
        </w:rPr>
        <w:t>а</w:t>
      </w:r>
      <w:r w:rsidRPr="00A02EDC">
        <w:rPr>
          <w:rFonts w:ascii="Times New Roman" w:hAnsi="Times New Roman" w:cs="Times New Roman"/>
          <w:sz w:val="24"/>
          <w:szCs w:val="24"/>
        </w:rPr>
        <w:t>(</w:t>
      </w:r>
      <w:proofErr w:type="gramEnd"/>
      <w:r w:rsidRPr="00A02EDC">
        <w:rPr>
          <w:rFonts w:ascii="Times New Roman" w:hAnsi="Times New Roman" w:cs="Times New Roman"/>
          <w:sz w:val="24"/>
          <w:szCs w:val="24"/>
        </w:rPr>
        <w:t>укрепляем связки гортани).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Плакса.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Имитируем плач, произнося </w:t>
      </w:r>
      <w:r w:rsidRPr="00A02EDC">
        <w:rPr>
          <w:rFonts w:ascii="Times New Roman" w:hAnsi="Times New Roman" w:cs="Times New Roman"/>
          <w:i/>
          <w:iCs/>
          <w:sz w:val="24"/>
          <w:szCs w:val="24"/>
        </w:rPr>
        <w:t>ы-ы-</w:t>
      </w:r>
      <w:proofErr w:type="gramStart"/>
      <w:r w:rsidRPr="00A02EDC">
        <w:rPr>
          <w:rFonts w:ascii="Times New Roman" w:hAnsi="Times New Roman" w:cs="Times New Roman"/>
          <w:i/>
          <w:iCs/>
          <w:sz w:val="24"/>
          <w:szCs w:val="24"/>
        </w:rPr>
        <w:t>ы(</w:t>
      </w:r>
      <w:proofErr w:type="gramEnd"/>
      <w:r w:rsidRPr="00A02EDC">
        <w:rPr>
          <w:rFonts w:ascii="Times New Roman" w:hAnsi="Times New Roman" w:cs="Times New Roman"/>
          <w:i/>
          <w:iCs/>
          <w:sz w:val="24"/>
          <w:szCs w:val="24"/>
        </w:rPr>
        <w:t>звук </w:t>
      </w:r>
      <w:r w:rsidRPr="00A02EDC">
        <w:rPr>
          <w:rFonts w:ascii="Times New Roman" w:hAnsi="Times New Roman" w:cs="Times New Roman"/>
          <w:sz w:val="24"/>
          <w:szCs w:val="24"/>
        </w:rPr>
        <w:t>[ы] снимает усталость головного мозга).</w:t>
      </w:r>
    </w:p>
    <w:p w:rsidR="0039384D" w:rsidRDefault="0039384D" w:rsidP="0039384D">
      <w:pPr>
        <w:spacing w:after="0" w:line="240" w:lineRule="auto"/>
        <w:rPr>
          <w:rFonts w:ascii="Times New Roman" w:hAnsi="Times New Roman" w:cs="Times New Roman"/>
          <w:b/>
          <w:bCs/>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КОМПЛЕКС ОЗДОРОВИТЕЛЬНЫХ</w:t>
      </w:r>
      <w:r>
        <w:rPr>
          <w:rFonts w:ascii="Times New Roman" w:hAnsi="Times New Roman" w:cs="Times New Roman"/>
          <w:sz w:val="24"/>
          <w:szCs w:val="24"/>
        </w:rPr>
        <w:t xml:space="preserve"> </w:t>
      </w:r>
      <w:r w:rsidRPr="00A02EDC">
        <w:rPr>
          <w:rFonts w:ascii="Times New Roman" w:hAnsi="Times New Roman" w:cs="Times New Roman"/>
          <w:b/>
          <w:bCs/>
          <w:sz w:val="24"/>
          <w:szCs w:val="24"/>
        </w:rPr>
        <w:t>УПРАЖНЕНИЙ ДЛЯ ГОРЛА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Лошадка.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Цокать язычком, как лошадки, то громче, то тише. Скорость движения лошадки то увеличиваем, то снижаем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(20—30 с).</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Ворона.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Произнести протяжно </w:t>
      </w:r>
      <w:r w:rsidRPr="00A02EDC">
        <w:rPr>
          <w:rFonts w:ascii="Times New Roman" w:hAnsi="Times New Roman" w:cs="Times New Roman"/>
          <w:i/>
          <w:iCs/>
          <w:sz w:val="24"/>
          <w:szCs w:val="24"/>
        </w:rPr>
        <w:t>ка-а-а-ар </w:t>
      </w:r>
      <w:r w:rsidRPr="00A02EDC">
        <w:rPr>
          <w:rFonts w:ascii="Times New Roman" w:hAnsi="Times New Roman" w:cs="Times New Roman"/>
          <w:sz w:val="24"/>
          <w:szCs w:val="24"/>
        </w:rPr>
        <w:t>(5—6 раз), поворачивая голову или поднимая ее. Громко каркала ворона и охрипла. Стала каркать беззвучно и с закрытым ртом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( 6 – 7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Змеиный язычок.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Длинный змеиный язычок пытается высунуться как можно дальше и достать до подбородка (6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Зевота.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Расслабиться, опустить голову, широко раскрыть рот. Не закрывая его, вслух произнести </w:t>
      </w:r>
      <w:r w:rsidRPr="00A02EDC">
        <w:rPr>
          <w:rFonts w:ascii="Times New Roman" w:hAnsi="Times New Roman" w:cs="Times New Roman"/>
          <w:i/>
          <w:iCs/>
          <w:sz w:val="24"/>
          <w:szCs w:val="24"/>
        </w:rPr>
        <w:t>о-о-хо-хо-о-о-о, </w:t>
      </w:r>
      <w:r w:rsidRPr="00A02EDC">
        <w:rPr>
          <w:rFonts w:ascii="Times New Roman" w:hAnsi="Times New Roman" w:cs="Times New Roman"/>
          <w:sz w:val="24"/>
          <w:szCs w:val="24"/>
        </w:rPr>
        <w:t>позевать</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(5—6 раз).</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Веселые плакальщики</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Имитировать плач, громкие всхлипывания с шумным вдохом, без выдоха (30—40 с).</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Смешинка.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Попала смешинка в рот, и невозможно от нее избавиться. Глаза прищурить, губы раздвинуть и произнести </w:t>
      </w:r>
      <w:r w:rsidRPr="00A02EDC">
        <w:rPr>
          <w:rFonts w:ascii="Times New Roman" w:hAnsi="Times New Roman" w:cs="Times New Roman"/>
          <w:i/>
          <w:iCs/>
          <w:sz w:val="24"/>
          <w:szCs w:val="24"/>
        </w:rPr>
        <w:t>ха-ха-ха, хи-хи-хи - </w:t>
      </w:r>
      <w:r w:rsidRPr="00A02EDC">
        <w:rPr>
          <w:rFonts w:ascii="Times New Roman" w:hAnsi="Times New Roman" w:cs="Times New Roman"/>
          <w:sz w:val="24"/>
          <w:szCs w:val="24"/>
        </w:rPr>
        <w:t>звуком </w:t>
      </w:r>
      <w:r w:rsidRPr="00A02EDC">
        <w:rPr>
          <w:rFonts w:ascii="Times New Roman" w:hAnsi="Times New Roman" w:cs="Times New Roman"/>
          <w:i/>
          <w:iCs/>
          <w:sz w:val="24"/>
          <w:szCs w:val="24"/>
        </w:rPr>
        <w:t>так </w:t>
      </w:r>
      <w:r w:rsidRPr="00A02EDC">
        <w:rPr>
          <w:rFonts w:ascii="Times New Roman" w:hAnsi="Times New Roman" w:cs="Times New Roman"/>
          <w:sz w:val="24"/>
          <w:szCs w:val="24"/>
        </w:rPr>
        <w:t xml:space="preserve">— в </w:t>
      </w:r>
      <w:proofErr w:type="gramStart"/>
      <w:r w:rsidRPr="00A02EDC">
        <w:rPr>
          <w:rFonts w:ascii="Times New Roman" w:hAnsi="Times New Roman" w:cs="Times New Roman"/>
          <w:sz w:val="24"/>
          <w:szCs w:val="24"/>
        </w:rPr>
        <w:t>правую</w:t>
      </w:r>
      <w:proofErr w:type="gramEnd"/>
      <w:r w:rsidRPr="00A02EDC">
        <w:rPr>
          <w:rFonts w:ascii="Times New Roman" w:hAnsi="Times New Roman" w:cs="Times New Roman"/>
          <w:sz w:val="24"/>
          <w:szCs w:val="24"/>
        </w:rPr>
        <w:t xml:space="preserve"> (4—5 раз).</w:t>
      </w:r>
    </w:p>
    <w:p w:rsidR="0039384D" w:rsidRDefault="0039384D" w:rsidP="0039384D">
      <w:pPr>
        <w:spacing w:after="0" w:line="240" w:lineRule="auto"/>
        <w:rPr>
          <w:rFonts w:ascii="Times New Roman" w:hAnsi="Times New Roman" w:cs="Times New Roman"/>
          <w:sz w:val="24"/>
          <w:szCs w:val="24"/>
        </w:rPr>
      </w:pP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ПРИЛОЖЕНИЕ  4</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Музыкально – дидактические игры для детей дошкольного возраста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Веселые матрешки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звуки по высоте.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Матрешки трех величин по числу играющих.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lastRenderedPageBreak/>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Металлофон.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proofErr w:type="gramStart"/>
      <w:r w:rsidRPr="00A02EDC">
        <w:rPr>
          <w:rFonts w:ascii="Times New Roman" w:hAnsi="Times New Roman" w:cs="Times New Roman"/>
          <w:sz w:val="24"/>
          <w:szCs w:val="24"/>
        </w:rPr>
        <w:t>Воспитатель играет на металлофоне, когда звук низкий – танцуют маленькие матрешки, высокий – высокие, средний – средние.</w:t>
      </w:r>
      <w:proofErr w:type="gramEnd"/>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Какой инструмент звучит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тембр музыкальных инструментов.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r w:rsidRPr="00A02EDC">
        <w:rPr>
          <w:rFonts w:ascii="Times New Roman" w:hAnsi="Times New Roman" w:cs="Times New Roman"/>
          <w:b/>
          <w:bCs/>
          <w:sz w:val="24"/>
          <w:szCs w:val="24"/>
        </w:rPr>
        <w:t>:</w:t>
      </w:r>
      <w:r w:rsidRPr="00A02EDC">
        <w:rPr>
          <w:rFonts w:ascii="Times New Roman" w:hAnsi="Times New Roman" w:cs="Times New Roman"/>
          <w:sz w:val="24"/>
          <w:szCs w:val="24"/>
        </w:rPr>
        <w:t> Карточки с изображением музыкальных инструментов.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Детские музыкальные инструменты.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разделены на пары (тройки) перед каждой парой лежит набор карточек. Воспитатель за ширмой играет на инструменте, дети поднимают ту карточку, на которой изображен звучащий инструмент.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Колокольчики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силу звучания.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Наборы колокольчиков разной величины.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Педагог играет на фортепиано, меняя силу звучания. Дети поднимаю колокольчики в зависимости от того, как звучит инструмент. </w:t>
      </w:r>
      <w:proofErr w:type="gramStart"/>
      <w:r w:rsidRPr="00A02EDC">
        <w:rPr>
          <w:rFonts w:ascii="Times New Roman" w:hAnsi="Times New Roman" w:cs="Times New Roman"/>
          <w:sz w:val="24"/>
          <w:szCs w:val="24"/>
        </w:rPr>
        <w:t>На громкое звучание поднимают вверх большие колокольчики, на тихое – маленькие, на умеренно громкое – средние.</w:t>
      </w:r>
      <w:proofErr w:type="gramEnd"/>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Угадай-ка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длительность звуков.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Вырезанные из бумаги круги большие и маленькие черного и белого цветов по количеству игроков.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Бубен или барабан.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делятся на две команды. В руках у первой – большие круги белого цвета, у второй – маленькие черные. При исполнении долгих звуков вверх поднимаются белые круги, коротких – черные. Педагог многократно без остановок изменяет длительность звучания и следит за правильной реакцией детей.</w:t>
      </w:r>
    </w:p>
    <w:p w:rsidR="0039384D" w:rsidRDefault="0039384D" w:rsidP="0039384D">
      <w:pPr>
        <w:spacing w:after="0" w:line="240" w:lineRule="auto"/>
        <w:rPr>
          <w:rFonts w:ascii="Times New Roman" w:hAnsi="Times New Roman" w:cs="Times New Roman"/>
          <w:b/>
          <w:bCs/>
          <w:sz w:val="24"/>
          <w:szCs w:val="24"/>
        </w:rPr>
      </w:pPr>
      <w:r w:rsidRPr="00A02EDC">
        <w:rPr>
          <w:rFonts w:ascii="Times New Roman" w:hAnsi="Times New Roman" w:cs="Times New Roman"/>
          <w:b/>
          <w:bCs/>
          <w:sz w:val="24"/>
          <w:szCs w:val="24"/>
        </w:rPr>
        <w:t xml:space="preserve">                             </w:t>
      </w:r>
    </w:p>
    <w:p w:rsidR="0039384D" w:rsidRPr="00CF4FC3" w:rsidRDefault="0039384D" w:rsidP="0039384D">
      <w:pPr>
        <w:spacing w:after="0" w:line="240" w:lineRule="auto"/>
        <w:rPr>
          <w:rFonts w:ascii="Times New Roman" w:hAnsi="Times New Roman" w:cs="Times New Roman"/>
          <w:b/>
          <w:bCs/>
          <w:sz w:val="24"/>
          <w:szCs w:val="24"/>
        </w:rPr>
      </w:pPr>
      <w:r w:rsidRPr="00A02EDC">
        <w:rPr>
          <w:rFonts w:ascii="Times New Roman" w:hAnsi="Times New Roman" w:cs="Times New Roman"/>
          <w:b/>
          <w:bCs/>
          <w:sz w:val="24"/>
          <w:szCs w:val="24"/>
        </w:rPr>
        <w:t>Прогулка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Различать спокойный и бодрый характер музыкальных произведений.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sz w:val="24"/>
          <w:szCs w:val="24"/>
        </w:rPr>
        <w:t xml:space="preserve"> «Погуляем» </w:t>
      </w:r>
      <w:proofErr w:type="spellStart"/>
      <w:r w:rsidRPr="00A02EDC">
        <w:rPr>
          <w:rFonts w:ascii="Times New Roman" w:hAnsi="Times New Roman" w:cs="Times New Roman"/>
          <w:sz w:val="24"/>
          <w:szCs w:val="24"/>
        </w:rPr>
        <w:t>Т.Ломовой</w:t>
      </w:r>
      <w:proofErr w:type="spellEnd"/>
      <w:r w:rsidRPr="00A02EDC">
        <w:rPr>
          <w:rFonts w:ascii="Times New Roman" w:hAnsi="Times New Roman" w:cs="Times New Roman"/>
          <w:sz w:val="24"/>
          <w:szCs w:val="24"/>
        </w:rPr>
        <w:t xml:space="preserve">, «Марш» Э. </w:t>
      </w:r>
      <w:proofErr w:type="spellStart"/>
      <w:r w:rsidRPr="00A02EDC">
        <w:rPr>
          <w:rFonts w:ascii="Times New Roman" w:hAnsi="Times New Roman" w:cs="Times New Roman"/>
          <w:sz w:val="24"/>
          <w:szCs w:val="24"/>
        </w:rPr>
        <w:t>Парлова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делятся на две команды. При исполнении произведения спокойного характера по коленям хлопает одна команда, под бодрое произведение вторая команда хлопает в ладоши.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Море и ручеёк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темп музыки.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Игровые </w:t>
      </w:r>
      <w:proofErr w:type="spellStart"/>
      <w:r w:rsidRPr="00A02EDC">
        <w:rPr>
          <w:rFonts w:ascii="Times New Roman" w:hAnsi="Times New Roman" w:cs="Times New Roman"/>
          <w:b/>
          <w:bCs/>
          <w:sz w:val="24"/>
          <w:szCs w:val="24"/>
          <w:u w:val="single"/>
        </w:rPr>
        <w:t>пособия</w:t>
      </w:r>
      <w:proofErr w:type="gramStart"/>
      <w:r w:rsidRPr="00A02EDC">
        <w:rPr>
          <w:rFonts w:ascii="Times New Roman" w:hAnsi="Times New Roman" w:cs="Times New Roman"/>
          <w:b/>
          <w:bCs/>
          <w:sz w:val="24"/>
          <w:szCs w:val="24"/>
        </w:rPr>
        <w:t>:</w:t>
      </w:r>
      <w:r w:rsidRPr="00A02EDC">
        <w:rPr>
          <w:rFonts w:ascii="Times New Roman" w:hAnsi="Times New Roman" w:cs="Times New Roman"/>
          <w:sz w:val="24"/>
          <w:szCs w:val="24"/>
        </w:rPr>
        <w:t>Н</w:t>
      </w:r>
      <w:proofErr w:type="gramEnd"/>
      <w:r w:rsidRPr="00A02EDC">
        <w:rPr>
          <w:rFonts w:ascii="Times New Roman" w:hAnsi="Times New Roman" w:cs="Times New Roman"/>
          <w:sz w:val="24"/>
          <w:szCs w:val="24"/>
        </w:rPr>
        <w:t>аборы</w:t>
      </w:r>
      <w:proofErr w:type="spellEnd"/>
      <w:r w:rsidRPr="00A02EDC">
        <w:rPr>
          <w:rFonts w:ascii="Times New Roman" w:hAnsi="Times New Roman" w:cs="Times New Roman"/>
          <w:sz w:val="24"/>
          <w:szCs w:val="24"/>
        </w:rPr>
        <w:t xml:space="preserve"> картинок с изображением волн моря и ручейка.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Музыкально-дидактический </w:t>
      </w:r>
      <w:proofErr w:type="spellStart"/>
      <w:r w:rsidRPr="00A02EDC">
        <w:rPr>
          <w:rFonts w:ascii="Times New Roman" w:hAnsi="Times New Roman" w:cs="Times New Roman"/>
          <w:b/>
          <w:bCs/>
          <w:sz w:val="24"/>
          <w:szCs w:val="24"/>
          <w:u w:val="single"/>
        </w:rPr>
        <w:t>материал</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w:t>
      </w:r>
      <w:proofErr w:type="gramEnd"/>
      <w:r w:rsidRPr="00A02EDC">
        <w:rPr>
          <w:rFonts w:ascii="Times New Roman" w:hAnsi="Times New Roman" w:cs="Times New Roman"/>
          <w:sz w:val="24"/>
          <w:szCs w:val="24"/>
        </w:rPr>
        <w:t>Бег</w:t>
      </w:r>
      <w:proofErr w:type="spellEnd"/>
      <w:r w:rsidRPr="00A02EDC">
        <w:rPr>
          <w:rFonts w:ascii="Times New Roman" w:hAnsi="Times New Roman" w:cs="Times New Roman"/>
          <w:sz w:val="24"/>
          <w:szCs w:val="24"/>
        </w:rPr>
        <w:t xml:space="preserve">» </w:t>
      </w:r>
      <w:proofErr w:type="spellStart"/>
      <w:r w:rsidRPr="00A02EDC">
        <w:rPr>
          <w:rFonts w:ascii="Times New Roman" w:hAnsi="Times New Roman" w:cs="Times New Roman"/>
          <w:sz w:val="24"/>
          <w:szCs w:val="24"/>
        </w:rPr>
        <w:t>Е.Тиличеевой</w:t>
      </w:r>
      <w:proofErr w:type="spellEnd"/>
      <w:r w:rsidRPr="00A02EDC">
        <w:rPr>
          <w:rFonts w:ascii="Times New Roman" w:hAnsi="Times New Roman" w:cs="Times New Roman"/>
          <w:sz w:val="24"/>
          <w:szCs w:val="24"/>
        </w:rPr>
        <w:t xml:space="preserve">, «Французская мелодия» обр. </w:t>
      </w:r>
      <w:proofErr w:type="spellStart"/>
      <w:r w:rsidRPr="00A02EDC">
        <w:rPr>
          <w:rFonts w:ascii="Times New Roman" w:hAnsi="Times New Roman" w:cs="Times New Roman"/>
          <w:sz w:val="24"/>
          <w:szCs w:val="24"/>
        </w:rPr>
        <w:t>А.Александрова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При исполнении произведения быстрого темпа дети поднимают картинки с изображением ручейка, медленного – с изображением моря.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2-й вариант. При звучании произведения медленного характера дети двигаются, выполняя плавные движения, изображая волны, быстрого – двигаются, импровизируя течение ручейка.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3-й вариант. Дети встают в два круга. Команда «море» при звучании медленного произведения поднимает и опускает сцепленные руки («волны»), при исполнении быстрого произведения команда «ручеек» двигается по кругу легким бегом. </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Три медведя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lastRenderedPageBreak/>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высоту звуков.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Игровые </w:t>
      </w:r>
      <w:proofErr w:type="spellStart"/>
      <w:r w:rsidRPr="00A02EDC">
        <w:rPr>
          <w:rFonts w:ascii="Times New Roman" w:hAnsi="Times New Roman" w:cs="Times New Roman"/>
          <w:b/>
          <w:bCs/>
          <w:sz w:val="24"/>
          <w:szCs w:val="24"/>
          <w:u w:val="single"/>
        </w:rPr>
        <w:t>пособия</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П</w:t>
      </w:r>
      <w:proofErr w:type="gramEnd"/>
      <w:r w:rsidRPr="00A02EDC">
        <w:rPr>
          <w:rFonts w:ascii="Times New Roman" w:hAnsi="Times New Roman" w:cs="Times New Roman"/>
          <w:sz w:val="24"/>
          <w:szCs w:val="24"/>
        </w:rPr>
        <w:t>лоскостное</w:t>
      </w:r>
      <w:proofErr w:type="spellEnd"/>
      <w:r w:rsidRPr="00A02EDC">
        <w:rPr>
          <w:rFonts w:ascii="Times New Roman" w:hAnsi="Times New Roman" w:cs="Times New Roman"/>
          <w:sz w:val="24"/>
          <w:szCs w:val="24"/>
        </w:rPr>
        <w:t xml:space="preserve"> изображение медведей большого, среднего и маленького размера на каждого ребенка.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«Мишка» </w:t>
      </w:r>
      <w:proofErr w:type="spellStart"/>
      <w:r w:rsidRPr="00A02EDC">
        <w:rPr>
          <w:rFonts w:ascii="Times New Roman" w:hAnsi="Times New Roman" w:cs="Times New Roman"/>
          <w:sz w:val="24"/>
          <w:szCs w:val="24"/>
        </w:rPr>
        <w:t>М.Раухвергера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Когда произведение звучит в высоком регистре, выходят погулять медвежата, когда в среднем – мамы – медведицы, </w:t>
      </w:r>
      <w:proofErr w:type="spellStart"/>
      <w:r w:rsidRPr="00A02EDC">
        <w:rPr>
          <w:rFonts w:ascii="Times New Roman" w:hAnsi="Times New Roman" w:cs="Times New Roman"/>
          <w:sz w:val="24"/>
          <w:szCs w:val="24"/>
        </w:rPr>
        <w:t>внизком</w:t>
      </w:r>
      <w:proofErr w:type="spellEnd"/>
      <w:r w:rsidRPr="00A02EDC">
        <w:rPr>
          <w:rFonts w:ascii="Times New Roman" w:hAnsi="Times New Roman" w:cs="Times New Roman"/>
          <w:sz w:val="24"/>
          <w:szCs w:val="24"/>
        </w:rPr>
        <w:t xml:space="preserve"> – папы – медведи. Последовательность регистровых звучаний варьируется.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2-й вариант</w:t>
      </w:r>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Дети изображают медведей, и каждый ребенок двигается в соответствии с заданной ему ролью и под соответствующее звучание музыкального произведения.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Букеты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длительность звуков.</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Цветы небольшого размера по два у каждого ребенка.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Бубен.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Педагог играет долгие и короткие звуки в зависимости от звучания дети кивают головками цветов или кружатся, подняв цветы над головой.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Лесная прогулка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тембры звучания инструментов: барабана,</w:t>
      </w:r>
      <w:r>
        <w:rPr>
          <w:rFonts w:ascii="Times New Roman" w:hAnsi="Times New Roman" w:cs="Times New Roman"/>
          <w:sz w:val="24"/>
          <w:szCs w:val="24"/>
        </w:rPr>
        <w:t xml:space="preserve"> </w:t>
      </w:r>
      <w:r w:rsidRPr="00A02EDC">
        <w:rPr>
          <w:rFonts w:ascii="Times New Roman" w:hAnsi="Times New Roman" w:cs="Times New Roman"/>
          <w:sz w:val="24"/>
          <w:szCs w:val="24"/>
        </w:rPr>
        <w:t>бубна, погремушки.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Развивать музыкально-ритмическое чувство.</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Шапочки медведей, зайцев, белочек по количеству детей.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 - 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Барабан, бубен, погремушка.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Детей делят на три группы и каждую группу располагают в своем домике. На звучание погремушки выходят гулять белочки, барабана – медведи, бубна –   зайчики. На лесной полянке звери друг другу уступают и, как только сменится инструмент – стоят на месте те, чей инструмент молчит. По окончании игры все прячутся в свои домики.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Кошки и мышки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громкие и тихие звуки.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Игровые </w:t>
      </w:r>
      <w:proofErr w:type="spellStart"/>
      <w:r w:rsidRPr="00A02EDC">
        <w:rPr>
          <w:rFonts w:ascii="Times New Roman" w:hAnsi="Times New Roman" w:cs="Times New Roman"/>
          <w:b/>
          <w:bCs/>
          <w:sz w:val="24"/>
          <w:szCs w:val="24"/>
          <w:u w:val="single"/>
        </w:rPr>
        <w:t>пособия</w:t>
      </w:r>
      <w:proofErr w:type="gramStart"/>
      <w:r w:rsidRPr="00A02EDC">
        <w:rPr>
          <w:rFonts w:ascii="Times New Roman" w:hAnsi="Times New Roman" w:cs="Times New Roman"/>
          <w:b/>
          <w:bCs/>
          <w:sz w:val="24"/>
          <w:szCs w:val="24"/>
        </w:rPr>
        <w:t>:</w:t>
      </w:r>
      <w:r w:rsidRPr="00A02EDC">
        <w:rPr>
          <w:rFonts w:ascii="Times New Roman" w:hAnsi="Times New Roman" w:cs="Times New Roman"/>
          <w:sz w:val="24"/>
          <w:szCs w:val="24"/>
        </w:rPr>
        <w:t>Ш</w:t>
      </w:r>
      <w:proofErr w:type="gramEnd"/>
      <w:r w:rsidRPr="00A02EDC">
        <w:rPr>
          <w:rFonts w:ascii="Times New Roman" w:hAnsi="Times New Roman" w:cs="Times New Roman"/>
          <w:sz w:val="24"/>
          <w:szCs w:val="24"/>
        </w:rPr>
        <w:t>апочки</w:t>
      </w:r>
      <w:proofErr w:type="spellEnd"/>
      <w:r w:rsidRPr="00A02EDC">
        <w:rPr>
          <w:rFonts w:ascii="Times New Roman" w:hAnsi="Times New Roman" w:cs="Times New Roman"/>
          <w:sz w:val="24"/>
          <w:szCs w:val="24"/>
        </w:rPr>
        <w:t xml:space="preserve"> кошек и мышек по количеству детей группы.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Металлофон, любая плясовая мелодия.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Дети делятся на две команды. Каждая живет в своем домике. </w:t>
      </w:r>
      <w:proofErr w:type="gramStart"/>
      <w:r w:rsidRPr="00A02EDC">
        <w:rPr>
          <w:rFonts w:ascii="Times New Roman" w:hAnsi="Times New Roman" w:cs="Times New Roman"/>
          <w:sz w:val="24"/>
          <w:szCs w:val="24"/>
        </w:rPr>
        <w:t>Мышки выходят гулять под тихие звуки, кошки – под громкие.</w:t>
      </w:r>
      <w:proofErr w:type="gramEnd"/>
      <w:r w:rsidRPr="00A02EDC">
        <w:rPr>
          <w:rFonts w:ascii="Times New Roman" w:hAnsi="Times New Roman" w:cs="Times New Roman"/>
          <w:sz w:val="24"/>
          <w:szCs w:val="24"/>
        </w:rPr>
        <w:t xml:space="preserve"> Когда сила звучания меняется, мышки приседают (прячутся), а кошки стоят на месте и оглядываются, в то время. Как мышки двигаются. По команде педагога «лови» кошки начинают ловить мышек.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Козлята и Волк</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 xml:space="preserve">Программное </w:t>
      </w:r>
      <w:proofErr w:type="spellStart"/>
      <w:r w:rsidRPr="00A02EDC">
        <w:rPr>
          <w:rFonts w:ascii="Times New Roman" w:hAnsi="Times New Roman" w:cs="Times New Roman"/>
          <w:b/>
          <w:bCs/>
          <w:sz w:val="24"/>
          <w:szCs w:val="24"/>
          <w:u w:val="single"/>
        </w:rPr>
        <w:t>содержание</w:t>
      </w:r>
      <w:proofErr w:type="gramStart"/>
      <w:r w:rsidRPr="00A02EDC">
        <w:rPr>
          <w:rFonts w:ascii="Times New Roman" w:hAnsi="Times New Roman" w:cs="Times New Roman"/>
          <w:b/>
          <w:bCs/>
          <w:sz w:val="24"/>
          <w:szCs w:val="24"/>
          <w:u w:val="single"/>
        </w:rPr>
        <w:t>:</w:t>
      </w:r>
      <w:r w:rsidRPr="00A02EDC">
        <w:rPr>
          <w:rFonts w:ascii="Times New Roman" w:hAnsi="Times New Roman" w:cs="Times New Roman"/>
          <w:sz w:val="24"/>
          <w:szCs w:val="24"/>
        </w:rPr>
        <w:t>У</w:t>
      </w:r>
      <w:proofErr w:type="gramEnd"/>
      <w:r w:rsidRPr="00A02EDC">
        <w:rPr>
          <w:rFonts w:ascii="Times New Roman" w:hAnsi="Times New Roman" w:cs="Times New Roman"/>
          <w:sz w:val="24"/>
          <w:szCs w:val="24"/>
        </w:rPr>
        <w:t>чить</w:t>
      </w:r>
      <w:proofErr w:type="spellEnd"/>
      <w:r w:rsidRPr="00A02EDC">
        <w:rPr>
          <w:rFonts w:ascii="Times New Roman" w:hAnsi="Times New Roman" w:cs="Times New Roman"/>
          <w:sz w:val="24"/>
          <w:szCs w:val="24"/>
        </w:rPr>
        <w:t xml:space="preserve"> детей различать форму, характер и средства выразительности музыкальных произведений.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Шапочка - маска волка.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«Козлята», «Волк» </w:t>
      </w:r>
      <w:proofErr w:type="spellStart"/>
      <w:r w:rsidRPr="00A02EDC">
        <w:rPr>
          <w:rFonts w:ascii="Times New Roman" w:hAnsi="Times New Roman" w:cs="Times New Roman"/>
          <w:sz w:val="24"/>
          <w:szCs w:val="24"/>
        </w:rPr>
        <w:t>Т.Ломовой</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 музыку «Козлята» дети резвятся, как только начинает звучать произведение «Волк», выбегает волк (ребенок в шапочке – маске волка) и ловит козлят.</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Ах, как песенку поём!</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lastRenderedPageBreak/>
        <w:t>Учить детей различать и правильно передавать ритмический рисунок песен.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материал:</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Детские музыкальные  инструменты, мелодии знакомых песен.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Педагог предлагает воспроизвести на детском музыкальном инструменте (металлофоне, бубне, барабане) ритмический рисунок знакомой песни, дети угадывают и вместе поют песню.</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Бабочки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и передавать в движении темп музыкального произведения.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Металлофон.</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Под быстрое звучание металлофона дети летают как бабочки, а под медленное – кружатся. Несколько раз упражнение повторяется с последовательной сменой звучания, затем педагог говорит. Что будет загадывать бабочкам музыкальные загадки: играть несколько раз быстро, а один – медленно и наоборот, а бабочки должны разгадать музыкальные загадки.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Барабан и погремушка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различать тембр, названия музыкальных инструментов, передавать ритмический рисунок произведения.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Барабаны и погремушки.</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«Барабан» </w:t>
      </w:r>
      <w:proofErr w:type="spellStart"/>
      <w:r w:rsidRPr="00A02EDC">
        <w:rPr>
          <w:rFonts w:ascii="Times New Roman" w:hAnsi="Times New Roman" w:cs="Times New Roman"/>
          <w:sz w:val="24"/>
          <w:szCs w:val="24"/>
        </w:rPr>
        <w:t>Д.Кабалевский</w:t>
      </w:r>
      <w:proofErr w:type="spellEnd"/>
      <w:r w:rsidRPr="00A02EDC">
        <w:rPr>
          <w:rFonts w:ascii="Times New Roman" w:hAnsi="Times New Roman" w:cs="Times New Roman"/>
          <w:sz w:val="24"/>
          <w:szCs w:val="24"/>
        </w:rPr>
        <w:t xml:space="preserve">, «Погремушка» </w:t>
      </w:r>
      <w:proofErr w:type="spellStart"/>
      <w:r w:rsidRPr="00A02EDC">
        <w:rPr>
          <w:rFonts w:ascii="Times New Roman" w:hAnsi="Times New Roman" w:cs="Times New Roman"/>
          <w:sz w:val="24"/>
          <w:szCs w:val="24"/>
        </w:rPr>
        <w:t>В.Тиличеева</w:t>
      </w:r>
      <w:proofErr w:type="spellEnd"/>
      <w:r w:rsidRPr="00A02EDC">
        <w:rPr>
          <w:rFonts w:ascii="Times New Roman" w:hAnsi="Times New Roman" w:cs="Times New Roman"/>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Когда исполняется произведение «Барабан» дети играют на барабане, передавая ритмический рисунок или отмечая сильную долю, когда звучит произведение «Погремушка» - играют на погремушках.</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rPr>
        <w:t>Оркестр</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Программное содержание:</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Учить детей узнавать звучание инструментов симфонического оркестра.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Игровые пособия:</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Карточки с изображениями инструментов симфонического оркестра.</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Музыкально-дидактический материал</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 xml:space="preserve">«Беседы о музыкальных инструментах» из программы О.П. </w:t>
      </w:r>
      <w:proofErr w:type="spellStart"/>
      <w:r w:rsidRPr="00A02EDC">
        <w:rPr>
          <w:rFonts w:ascii="Times New Roman" w:hAnsi="Times New Roman" w:cs="Times New Roman"/>
          <w:sz w:val="24"/>
          <w:szCs w:val="24"/>
        </w:rPr>
        <w:t>Радыновой</w:t>
      </w:r>
      <w:proofErr w:type="spellEnd"/>
      <w:r w:rsidRPr="00A02EDC">
        <w:rPr>
          <w:rFonts w:ascii="Times New Roman" w:hAnsi="Times New Roman" w:cs="Times New Roman"/>
          <w:sz w:val="24"/>
          <w:szCs w:val="24"/>
        </w:rPr>
        <w:t xml:space="preserve"> «Музыкальные шедевры».</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b/>
          <w:bCs/>
          <w:sz w:val="24"/>
          <w:szCs w:val="24"/>
          <w:u w:val="single"/>
        </w:rPr>
        <w:t>Ход игры</w:t>
      </w:r>
      <w:r w:rsidRPr="00A02EDC">
        <w:rPr>
          <w:rFonts w:ascii="Times New Roman" w:hAnsi="Times New Roman" w:cs="Times New Roman"/>
          <w:b/>
          <w:bCs/>
          <w:sz w:val="24"/>
          <w:szCs w:val="24"/>
        </w:rPr>
        <w:t>:</w:t>
      </w:r>
    </w:p>
    <w:p w:rsidR="0039384D" w:rsidRPr="00A02EDC" w:rsidRDefault="0039384D" w:rsidP="0039384D">
      <w:pPr>
        <w:spacing w:after="0" w:line="240" w:lineRule="auto"/>
        <w:rPr>
          <w:rFonts w:ascii="Times New Roman" w:hAnsi="Times New Roman" w:cs="Times New Roman"/>
          <w:sz w:val="24"/>
          <w:szCs w:val="24"/>
        </w:rPr>
      </w:pPr>
      <w:r w:rsidRPr="00A02EDC">
        <w:rPr>
          <w:rFonts w:ascii="Times New Roman" w:hAnsi="Times New Roman" w:cs="Times New Roman"/>
          <w:sz w:val="24"/>
          <w:szCs w:val="24"/>
        </w:rPr>
        <w:t>Детям предлагается прослушать отрывок из музыкального произведения и поднять карточку с изображением звучащего инструмента.</w:t>
      </w:r>
    </w:p>
    <w:p w:rsidR="0039384D" w:rsidRPr="00A02EDC" w:rsidRDefault="0039384D" w:rsidP="0039384D">
      <w:pPr>
        <w:rPr>
          <w:rFonts w:ascii="Times New Roman" w:hAnsi="Times New Roman" w:cs="Times New Roman"/>
          <w:sz w:val="24"/>
          <w:szCs w:val="24"/>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39384D" w:rsidRDefault="0039384D" w:rsidP="00306AF6">
      <w:pPr>
        <w:shd w:val="clear" w:color="auto" w:fill="FFFFFF"/>
        <w:spacing w:after="0" w:line="240" w:lineRule="auto"/>
        <w:jc w:val="center"/>
        <w:rPr>
          <w:rFonts w:ascii="Times New Roman" w:eastAsia="Times New Roman" w:hAnsi="Times New Roman" w:cs="Times New Roman"/>
          <w:b/>
          <w:sz w:val="28"/>
          <w:szCs w:val="28"/>
          <w:lang w:eastAsia="ru-RU"/>
        </w:rPr>
      </w:pPr>
    </w:p>
    <w:p w:rsidR="00B61643" w:rsidRPr="00B61643" w:rsidRDefault="00AA06CF" w:rsidP="00AA06CF">
      <w:pPr>
        <w:shd w:val="clear" w:color="auto" w:fill="FFFFFF"/>
        <w:spacing w:after="0" w:line="240" w:lineRule="auto"/>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 xml:space="preserve">                                                 </w:t>
      </w:r>
      <w:r w:rsidR="00B61643" w:rsidRPr="00B61643">
        <w:rPr>
          <w:rFonts w:ascii="Times New Roman" w:eastAsia="Times New Roman" w:hAnsi="Times New Roman" w:cs="Times New Roman"/>
          <w:b/>
          <w:sz w:val="28"/>
          <w:szCs w:val="28"/>
          <w:lang w:eastAsia="ru-RU"/>
        </w:rPr>
        <w:t>2.4. Список  литературы</w:t>
      </w:r>
    </w:p>
    <w:p w:rsidR="00F460DC" w:rsidRPr="00F460DC" w:rsidRDefault="00B61643" w:rsidP="00306AF6">
      <w:pPr>
        <w:shd w:val="clear" w:color="auto" w:fill="FFFFFF"/>
        <w:spacing w:after="0" w:line="240" w:lineRule="auto"/>
        <w:jc w:val="center"/>
        <w:rPr>
          <w:rFonts w:ascii="Times New Roman" w:eastAsia="Times New Roman" w:hAnsi="Times New Roman" w:cs="Times New Roman"/>
          <w:b/>
          <w:sz w:val="28"/>
          <w:szCs w:val="28"/>
          <w:lang w:eastAsia="ru-RU"/>
        </w:rPr>
      </w:pPr>
      <w:r w:rsidRPr="00B61643">
        <w:rPr>
          <w:rFonts w:ascii="Times New Roman" w:eastAsia="Times New Roman" w:hAnsi="Times New Roman" w:cs="Times New Roman"/>
          <w:b/>
          <w:sz w:val="28"/>
          <w:szCs w:val="28"/>
          <w:lang w:eastAsia="ru-RU"/>
        </w:rPr>
        <w:t>Список литературы, используемый педагогом</w:t>
      </w:r>
      <w:r w:rsidR="00F460DC" w:rsidRPr="00F460DC">
        <w:rPr>
          <w:rFonts w:ascii="Times New Roman" w:eastAsia="Times New Roman" w:hAnsi="Times New Roman" w:cs="Times New Roman"/>
          <w:b/>
          <w:sz w:val="28"/>
          <w:szCs w:val="28"/>
          <w:lang w:eastAsia="ru-RU"/>
        </w:rPr>
        <w:t>:</w:t>
      </w:r>
    </w:p>
    <w:p w:rsidR="00F460DC" w:rsidRPr="00F460DC" w:rsidRDefault="00F460DC" w:rsidP="00306AF6">
      <w:pPr>
        <w:widowControl w:val="0"/>
        <w:shd w:val="clear" w:color="auto" w:fill="FFFFFF"/>
        <w:tabs>
          <w:tab w:val="left" w:pos="365"/>
        </w:tabs>
        <w:autoSpaceDE w:val="0"/>
        <w:autoSpaceDN w:val="0"/>
        <w:adjustRightInd w:val="0"/>
        <w:spacing w:after="0" w:line="240" w:lineRule="auto"/>
        <w:jc w:val="both"/>
        <w:rPr>
          <w:rFonts w:ascii="Times New Roman" w:eastAsia="Times New Roman" w:hAnsi="Times New Roman" w:cs="Times New Roman"/>
          <w:spacing w:val="-32"/>
          <w:sz w:val="28"/>
          <w:szCs w:val="28"/>
          <w:lang w:eastAsia="ru-RU"/>
        </w:rPr>
      </w:pPr>
      <w:r w:rsidRPr="00F460DC">
        <w:rPr>
          <w:rFonts w:ascii="Times New Roman" w:eastAsia="Times New Roman" w:hAnsi="Times New Roman" w:cs="Times New Roman"/>
          <w:sz w:val="28"/>
          <w:szCs w:val="28"/>
          <w:lang w:eastAsia="ru-RU"/>
        </w:rPr>
        <w:lastRenderedPageBreak/>
        <w:t>1.</w:t>
      </w:r>
      <w:r w:rsidR="00501829">
        <w:rPr>
          <w:rFonts w:ascii="Times New Roman" w:eastAsia="Times New Roman" w:hAnsi="Times New Roman" w:cs="Times New Roman"/>
          <w:sz w:val="28"/>
          <w:szCs w:val="28"/>
          <w:lang w:eastAsia="ru-RU"/>
        </w:rPr>
        <w:t xml:space="preserve"> </w:t>
      </w:r>
      <w:proofErr w:type="spellStart"/>
      <w:r w:rsidRPr="00F460DC">
        <w:rPr>
          <w:rFonts w:ascii="Times New Roman" w:eastAsia="Times New Roman" w:hAnsi="Times New Roman" w:cs="Times New Roman"/>
          <w:sz w:val="28"/>
          <w:szCs w:val="28"/>
          <w:lang w:eastAsia="ru-RU"/>
        </w:rPr>
        <w:t>Белоусенко</w:t>
      </w:r>
      <w:proofErr w:type="spellEnd"/>
      <w:r w:rsidRPr="00F460DC">
        <w:rPr>
          <w:rFonts w:ascii="Times New Roman" w:eastAsia="Times New Roman" w:hAnsi="Times New Roman" w:cs="Times New Roman"/>
          <w:sz w:val="28"/>
          <w:szCs w:val="28"/>
          <w:lang w:eastAsia="ru-RU"/>
        </w:rPr>
        <w:t xml:space="preserve"> М.И.. Постановка певческого голоса. Белгород, 2006г</w:t>
      </w:r>
    </w:p>
    <w:p w:rsidR="00F460DC" w:rsidRPr="00F460DC" w:rsidRDefault="00F460DC" w:rsidP="00306AF6">
      <w:pPr>
        <w:widowControl w:val="0"/>
        <w:shd w:val="clear" w:color="auto" w:fill="FFFFFF"/>
        <w:tabs>
          <w:tab w:val="left" w:pos="365"/>
        </w:tabs>
        <w:autoSpaceDE w:val="0"/>
        <w:autoSpaceDN w:val="0"/>
        <w:adjustRightInd w:val="0"/>
        <w:spacing w:after="0" w:line="240" w:lineRule="auto"/>
        <w:jc w:val="both"/>
        <w:rPr>
          <w:rFonts w:ascii="Times New Roman" w:eastAsia="Times New Roman" w:hAnsi="Times New Roman" w:cs="Times New Roman"/>
          <w:spacing w:val="-15"/>
          <w:sz w:val="28"/>
          <w:szCs w:val="28"/>
          <w:lang w:eastAsia="ru-RU"/>
        </w:rPr>
      </w:pPr>
      <w:r w:rsidRPr="00F460DC">
        <w:rPr>
          <w:rFonts w:ascii="Times New Roman" w:eastAsia="Times New Roman" w:hAnsi="Times New Roman" w:cs="Times New Roman"/>
          <w:sz w:val="28"/>
          <w:szCs w:val="28"/>
          <w:lang w:eastAsia="ru-RU"/>
        </w:rPr>
        <w:t>2.</w:t>
      </w:r>
      <w:r w:rsidR="00501829">
        <w:rPr>
          <w:rFonts w:ascii="Times New Roman" w:eastAsia="Times New Roman" w:hAnsi="Times New Roman" w:cs="Times New Roman"/>
          <w:sz w:val="28"/>
          <w:szCs w:val="28"/>
          <w:lang w:eastAsia="ru-RU"/>
        </w:rPr>
        <w:t xml:space="preserve"> </w:t>
      </w:r>
      <w:r w:rsidRPr="00F460DC">
        <w:rPr>
          <w:rFonts w:ascii="Times New Roman" w:eastAsia="Times New Roman" w:hAnsi="Times New Roman" w:cs="Times New Roman"/>
          <w:sz w:val="28"/>
          <w:szCs w:val="28"/>
          <w:lang w:eastAsia="ru-RU"/>
        </w:rPr>
        <w:t>Соболев А. Речевые упражнения на уроках пения.</w:t>
      </w:r>
    </w:p>
    <w:p w:rsidR="00F460DC" w:rsidRPr="00F460DC" w:rsidRDefault="00F460DC" w:rsidP="00306AF6">
      <w:pPr>
        <w:shd w:val="clear" w:color="auto" w:fill="FFFFFF"/>
        <w:tabs>
          <w:tab w:val="left" w:pos="514"/>
        </w:tabs>
        <w:spacing w:after="0" w:line="240" w:lineRule="auto"/>
        <w:jc w:val="both"/>
        <w:rPr>
          <w:rFonts w:ascii="Times New Roman" w:eastAsia="Times New Roman" w:hAnsi="Times New Roman" w:cs="Times New Roman"/>
          <w:sz w:val="28"/>
          <w:szCs w:val="28"/>
          <w:lang w:eastAsia="ru-RU"/>
        </w:rPr>
      </w:pPr>
      <w:r w:rsidRPr="00F460DC">
        <w:rPr>
          <w:rFonts w:ascii="Times New Roman" w:eastAsia="Times New Roman" w:hAnsi="Times New Roman" w:cs="Times New Roman"/>
          <w:spacing w:val="-22"/>
          <w:sz w:val="28"/>
          <w:szCs w:val="28"/>
          <w:lang w:eastAsia="ru-RU"/>
        </w:rPr>
        <w:t>3.</w:t>
      </w:r>
      <w:r w:rsidR="00501829">
        <w:rPr>
          <w:rFonts w:ascii="Times New Roman" w:eastAsia="Times New Roman" w:hAnsi="Times New Roman" w:cs="Times New Roman"/>
          <w:spacing w:val="-22"/>
          <w:sz w:val="28"/>
          <w:szCs w:val="28"/>
          <w:lang w:eastAsia="ru-RU"/>
        </w:rPr>
        <w:t xml:space="preserve">  </w:t>
      </w:r>
      <w:proofErr w:type="spellStart"/>
      <w:r w:rsidRPr="00F460DC">
        <w:rPr>
          <w:rFonts w:ascii="Times New Roman" w:eastAsia="Times New Roman" w:hAnsi="Times New Roman" w:cs="Times New Roman"/>
          <w:sz w:val="28"/>
          <w:szCs w:val="28"/>
          <w:lang w:eastAsia="ru-RU"/>
        </w:rPr>
        <w:t>Огороднов</w:t>
      </w:r>
      <w:proofErr w:type="spellEnd"/>
      <w:r w:rsidRPr="00F460DC">
        <w:rPr>
          <w:rFonts w:ascii="Times New Roman" w:eastAsia="Times New Roman" w:hAnsi="Times New Roman" w:cs="Times New Roman"/>
          <w:sz w:val="28"/>
          <w:szCs w:val="28"/>
          <w:lang w:eastAsia="ru-RU"/>
        </w:rPr>
        <w:t xml:space="preserve"> Д.,   «Музыкально-</w:t>
      </w:r>
      <w:r w:rsidR="00501829">
        <w:rPr>
          <w:rFonts w:ascii="Times New Roman" w:eastAsia="Times New Roman" w:hAnsi="Times New Roman" w:cs="Times New Roman"/>
          <w:sz w:val="28"/>
          <w:szCs w:val="28"/>
          <w:lang w:eastAsia="ru-RU"/>
        </w:rPr>
        <w:t xml:space="preserve">певческое  воспитание  детей. </w:t>
      </w:r>
      <w:r w:rsidRPr="00F460DC">
        <w:rPr>
          <w:rFonts w:ascii="Times New Roman" w:eastAsia="Times New Roman" w:hAnsi="Times New Roman" w:cs="Times New Roman"/>
          <w:sz w:val="28"/>
          <w:szCs w:val="28"/>
          <w:lang w:eastAsia="ru-RU"/>
        </w:rPr>
        <w:t>Музыкальная Украина», Киев, 1989г.</w:t>
      </w:r>
    </w:p>
    <w:p w:rsidR="00F460DC" w:rsidRPr="00F460DC" w:rsidRDefault="00F460DC"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sidRPr="00F460DC">
        <w:rPr>
          <w:rFonts w:ascii="Times New Roman" w:eastAsia="Times New Roman" w:hAnsi="Times New Roman" w:cs="Times New Roman"/>
          <w:spacing w:val="-17"/>
          <w:sz w:val="28"/>
          <w:szCs w:val="28"/>
          <w:lang w:eastAsia="ru-RU"/>
        </w:rPr>
        <w:t>4.</w:t>
      </w:r>
      <w:r w:rsidR="00501829">
        <w:rPr>
          <w:rFonts w:ascii="Times New Roman" w:eastAsia="Times New Roman" w:hAnsi="Times New Roman" w:cs="Times New Roman"/>
          <w:spacing w:val="-17"/>
          <w:sz w:val="28"/>
          <w:szCs w:val="28"/>
          <w:lang w:eastAsia="ru-RU"/>
        </w:rPr>
        <w:t xml:space="preserve"> </w:t>
      </w:r>
      <w:proofErr w:type="spellStart"/>
      <w:r w:rsidRPr="00F460DC">
        <w:rPr>
          <w:rFonts w:ascii="Times New Roman" w:eastAsia="Times New Roman" w:hAnsi="Times New Roman" w:cs="Times New Roman"/>
          <w:sz w:val="28"/>
          <w:szCs w:val="28"/>
          <w:lang w:eastAsia="ru-RU"/>
        </w:rPr>
        <w:t>Миловский</w:t>
      </w:r>
      <w:proofErr w:type="spellEnd"/>
      <w:r w:rsidRPr="00F460DC">
        <w:rPr>
          <w:rFonts w:ascii="Times New Roman" w:eastAsia="Times New Roman" w:hAnsi="Times New Roman" w:cs="Times New Roman"/>
          <w:sz w:val="28"/>
          <w:szCs w:val="28"/>
          <w:lang w:eastAsia="ru-RU"/>
        </w:rPr>
        <w:t xml:space="preserve"> С. Распевание н</w:t>
      </w:r>
      <w:r w:rsidR="00CF4FC3">
        <w:rPr>
          <w:rFonts w:ascii="Times New Roman" w:eastAsia="Times New Roman" w:hAnsi="Times New Roman" w:cs="Times New Roman"/>
          <w:sz w:val="28"/>
          <w:szCs w:val="28"/>
          <w:lang w:eastAsia="ru-RU"/>
        </w:rPr>
        <w:t xml:space="preserve">а уроках пения и в детском хоре </w:t>
      </w:r>
      <w:r w:rsidRPr="00F460DC">
        <w:rPr>
          <w:rFonts w:ascii="Times New Roman" w:eastAsia="Times New Roman" w:hAnsi="Times New Roman" w:cs="Times New Roman"/>
          <w:sz w:val="28"/>
          <w:szCs w:val="28"/>
          <w:lang w:eastAsia="ru-RU"/>
        </w:rPr>
        <w:t>начальной школы, «Музыка», Москва, 1997г.</w:t>
      </w:r>
    </w:p>
    <w:p w:rsidR="00F460DC" w:rsidRDefault="00CF4FC3"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 Никифоров Ю.С. «</w:t>
      </w:r>
      <w:r w:rsidR="00F460DC" w:rsidRPr="00F460DC">
        <w:rPr>
          <w:rFonts w:ascii="Times New Roman" w:eastAsia="Times New Roman" w:hAnsi="Times New Roman" w:cs="Times New Roman"/>
          <w:sz w:val="28"/>
          <w:szCs w:val="28"/>
          <w:lang w:eastAsia="ru-RU"/>
        </w:rPr>
        <w:t>Детский академический хор»</w:t>
      </w:r>
      <w:r>
        <w:rPr>
          <w:rFonts w:ascii="Times New Roman" w:eastAsia="Times New Roman" w:hAnsi="Times New Roman" w:cs="Times New Roman"/>
          <w:sz w:val="28"/>
          <w:szCs w:val="28"/>
          <w:lang w:eastAsia="ru-RU"/>
        </w:rPr>
        <w:t>,</w:t>
      </w:r>
      <w:r w:rsidR="00F460DC" w:rsidRPr="00F460DC">
        <w:rPr>
          <w:rFonts w:ascii="Times New Roman" w:eastAsia="Times New Roman" w:hAnsi="Times New Roman" w:cs="Times New Roman"/>
          <w:sz w:val="28"/>
          <w:szCs w:val="28"/>
          <w:lang w:eastAsia="ru-RU"/>
        </w:rPr>
        <w:t xml:space="preserve"> 2003г.</w:t>
      </w:r>
    </w:p>
    <w:p w:rsidR="00501829" w:rsidRPr="00F460DC" w:rsidRDefault="00501829"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501829">
        <w:rPr>
          <w:rFonts w:ascii="Times New Roman" w:hAnsi="Times New Roman" w:cs="Times New Roman"/>
          <w:sz w:val="24"/>
          <w:szCs w:val="24"/>
        </w:rPr>
        <w:t xml:space="preserve"> </w:t>
      </w:r>
      <w:r w:rsidRPr="00501829">
        <w:rPr>
          <w:rFonts w:ascii="Times New Roman" w:eastAsia="Times New Roman" w:hAnsi="Times New Roman" w:cs="Times New Roman"/>
          <w:sz w:val="28"/>
          <w:szCs w:val="28"/>
          <w:lang w:eastAsia="ru-RU"/>
        </w:rPr>
        <w:t>Разуваева Н.А. Праздники и развлечения в детском саду. М. Музыка, 2004г</w:t>
      </w:r>
      <w:r>
        <w:rPr>
          <w:rFonts w:ascii="Times New Roman" w:eastAsia="Times New Roman" w:hAnsi="Times New Roman" w:cs="Times New Roman"/>
          <w:sz w:val="28"/>
          <w:szCs w:val="28"/>
          <w:lang w:eastAsia="ru-RU"/>
        </w:rPr>
        <w:t xml:space="preserve"> </w:t>
      </w:r>
    </w:p>
    <w:p w:rsidR="00501829" w:rsidRPr="00501829" w:rsidRDefault="00CF4FC3" w:rsidP="00306AF6">
      <w:pPr>
        <w:shd w:val="clear" w:color="auto" w:fill="FFFFFF"/>
        <w:tabs>
          <w:tab w:val="left" w:pos="365"/>
        </w:tabs>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r w:rsidR="00501829">
        <w:rPr>
          <w:rFonts w:ascii="Times New Roman" w:eastAsia="Times New Roman" w:hAnsi="Times New Roman" w:cs="Times New Roman"/>
          <w:sz w:val="28"/>
          <w:szCs w:val="28"/>
          <w:lang w:eastAsia="ru-RU"/>
        </w:rPr>
        <w:t>.</w:t>
      </w:r>
      <w:r w:rsidR="00501829" w:rsidRPr="00501829">
        <w:rPr>
          <w:rFonts w:ascii="Times New Roman" w:hAnsi="Times New Roman" w:cs="Times New Roman"/>
          <w:sz w:val="24"/>
          <w:szCs w:val="24"/>
        </w:rPr>
        <w:t xml:space="preserve"> </w:t>
      </w:r>
      <w:r w:rsidR="00501829" w:rsidRPr="00501829">
        <w:rPr>
          <w:rFonts w:ascii="Times New Roman" w:eastAsia="Times New Roman" w:hAnsi="Times New Roman" w:cs="Times New Roman"/>
          <w:sz w:val="28"/>
          <w:szCs w:val="28"/>
          <w:lang w:eastAsia="ru-RU"/>
        </w:rPr>
        <w:t>Струве Г.А. Ступеньки музыкальной грамотности. Санкт - Петербург. Лань, 1999г.</w:t>
      </w:r>
      <w:r w:rsidR="00501829">
        <w:rPr>
          <w:rFonts w:ascii="Times New Roman" w:eastAsia="Times New Roman" w:hAnsi="Times New Roman" w:cs="Times New Roman"/>
          <w:sz w:val="28"/>
          <w:szCs w:val="28"/>
          <w:lang w:eastAsia="ru-RU"/>
        </w:rPr>
        <w:t xml:space="preserve">7. </w:t>
      </w:r>
      <w:r w:rsidR="00501829" w:rsidRPr="00501829">
        <w:rPr>
          <w:rFonts w:ascii="Times New Roman" w:eastAsia="Times New Roman" w:hAnsi="Times New Roman" w:cs="Times New Roman"/>
          <w:sz w:val="28"/>
          <w:szCs w:val="28"/>
          <w:lang w:eastAsia="ru-RU"/>
        </w:rPr>
        <w:t>Шейн В.А. Гамма. Сценарии музыкально - развивающих игр по обучению детей дошкольного возраста музыкальной грамоте. М. ГНОМ и Д, 2002г. </w:t>
      </w:r>
    </w:p>
    <w:sectPr w:rsidR="00501829" w:rsidRPr="00501829" w:rsidSect="00C07E73">
      <w:pgSz w:w="11906" w:h="16838"/>
      <w:pgMar w:top="567" w:right="424"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E661739"/>
    <w:multiLevelType w:val="hybridMultilevel"/>
    <w:tmpl w:val="3EA22316"/>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342111C"/>
    <w:multiLevelType w:val="multilevel"/>
    <w:tmpl w:val="2F7E4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6783DDD"/>
    <w:multiLevelType w:val="hybridMultilevel"/>
    <w:tmpl w:val="A5A403D8"/>
    <w:lvl w:ilvl="0" w:tplc="80468E5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B012119"/>
    <w:multiLevelType w:val="multilevel"/>
    <w:tmpl w:val="0C2445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3D152BE"/>
    <w:multiLevelType w:val="hybridMultilevel"/>
    <w:tmpl w:val="D23003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7C03947"/>
    <w:multiLevelType w:val="hybridMultilevel"/>
    <w:tmpl w:val="D8BAE2D8"/>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2DB81723"/>
    <w:multiLevelType w:val="multilevel"/>
    <w:tmpl w:val="A0EA9B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7B26433"/>
    <w:multiLevelType w:val="multilevel"/>
    <w:tmpl w:val="ACD62C54"/>
    <w:lvl w:ilvl="0">
      <w:start w:val="1"/>
      <w:numFmt w:val="bullet"/>
      <w:lvlText w:val=""/>
      <w:lvlJc w:val="left"/>
      <w:pPr>
        <w:tabs>
          <w:tab w:val="num" w:pos="720"/>
        </w:tabs>
        <w:ind w:left="720" w:hanging="360"/>
      </w:pPr>
      <w:rPr>
        <w:rFonts w:ascii="Symbol" w:hAnsi="Symbol" w:hint="default"/>
        <w:sz w:val="20"/>
      </w:rPr>
    </w:lvl>
    <w:lvl w:ilvl="1">
      <w:start w:val="1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90945FC"/>
    <w:multiLevelType w:val="hybridMultilevel"/>
    <w:tmpl w:val="5E707A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E85363F"/>
    <w:multiLevelType w:val="multilevel"/>
    <w:tmpl w:val="9528B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E964877"/>
    <w:multiLevelType w:val="multilevel"/>
    <w:tmpl w:val="92D8D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F067843"/>
    <w:multiLevelType w:val="multilevel"/>
    <w:tmpl w:val="E9CCF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E740554"/>
    <w:multiLevelType w:val="multilevel"/>
    <w:tmpl w:val="D9261286"/>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4771874"/>
    <w:multiLevelType w:val="multilevel"/>
    <w:tmpl w:val="8D94CB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5C700F0"/>
    <w:multiLevelType w:val="multilevel"/>
    <w:tmpl w:val="58E83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65D86D41"/>
    <w:multiLevelType w:val="hybridMultilevel"/>
    <w:tmpl w:val="3C7CCD1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nsid w:val="67D05E5E"/>
    <w:multiLevelType w:val="hybridMultilevel"/>
    <w:tmpl w:val="1EFAD156"/>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20">
    <w:nsid w:val="6BAD0CFA"/>
    <w:multiLevelType w:val="hybridMultilevel"/>
    <w:tmpl w:val="F8044F14"/>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nsid w:val="70024A09"/>
    <w:multiLevelType w:val="multilevel"/>
    <w:tmpl w:val="EBB4F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30901A6"/>
    <w:multiLevelType w:val="multilevel"/>
    <w:tmpl w:val="D47AD7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421704F"/>
    <w:multiLevelType w:val="multilevel"/>
    <w:tmpl w:val="AE905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B6230A8"/>
    <w:multiLevelType w:val="hybridMultilevel"/>
    <w:tmpl w:val="9BE677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BF53A10"/>
    <w:multiLevelType w:val="multilevel"/>
    <w:tmpl w:val="58D0B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D8B0848"/>
    <w:multiLevelType w:val="multilevel"/>
    <w:tmpl w:val="C7FA6E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7FAC4BE7"/>
    <w:multiLevelType w:val="multilevel"/>
    <w:tmpl w:val="20221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11"/>
  </w:num>
  <w:num w:numId="3">
    <w:abstractNumId w:val="8"/>
  </w:num>
  <w:num w:numId="4">
    <w:abstractNumId w:val="14"/>
  </w:num>
  <w:num w:numId="5">
    <w:abstractNumId w:val="13"/>
  </w:num>
  <w:num w:numId="6">
    <w:abstractNumId w:val="27"/>
  </w:num>
  <w:num w:numId="7">
    <w:abstractNumId w:val="23"/>
  </w:num>
  <w:num w:numId="8">
    <w:abstractNumId w:val="12"/>
  </w:num>
  <w:num w:numId="9">
    <w:abstractNumId w:val="21"/>
  </w:num>
  <w:num w:numId="10">
    <w:abstractNumId w:val="16"/>
  </w:num>
  <w:num w:numId="11">
    <w:abstractNumId w:val="25"/>
  </w:num>
  <w:num w:numId="12">
    <w:abstractNumId w:val="22"/>
  </w:num>
  <w:num w:numId="13">
    <w:abstractNumId w:val="4"/>
  </w:num>
  <w:num w:numId="14">
    <w:abstractNumId w:val="7"/>
  </w:num>
  <w:num w:numId="15">
    <w:abstractNumId w:val="15"/>
  </w:num>
  <w:num w:numId="16">
    <w:abstractNumId w:val="2"/>
  </w:num>
  <w:num w:numId="17">
    <w:abstractNumId w:val="3"/>
  </w:num>
  <w:num w:numId="18">
    <w:abstractNumId w:val="24"/>
  </w:num>
  <w:num w:numId="19">
    <w:abstractNumId w:val="9"/>
  </w:num>
  <w:num w:numId="20">
    <w:abstractNumId w:val="19"/>
  </w:num>
  <w:num w:numId="21">
    <w:abstractNumId w:val="10"/>
  </w:num>
  <w:num w:numId="22">
    <w:abstractNumId w:val="1"/>
  </w:num>
  <w:num w:numId="23">
    <w:abstractNumId w:val="18"/>
  </w:num>
  <w:num w:numId="24">
    <w:abstractNumId w:val="20"/>
  </w:num>
  <w:num w:numId="25">
    <w:abstractNumId w:val="0"/>
  </w:num>
  <w:num w:numId="26">
    <w:abstractNumId w:val="17"/>
  </w:num>
  <w:num w:numId="27">
    <w:abstractNumId w:val="6"/>
  </w:num>
  <w:num w:numId="28">
    <w:abstractNumId w:val="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2ED"/>
    <w:rsid w:val="00017E18"/>
    <w:rsid w:val="00066A8E"/>
    <w:rsid w:val="0007182F"/>
    <w:rsid w:val="000802ED"/>
    <w:rsid w:val="000B33A8"/>
    <w:rsid w:val="00136933"/>
    <w:rsid w:val="00202FA2"/>
    <w:rsid w:val="0023157B"/>
    <w:rsid w:val="00245554"/>
    <w:rsid w:val="0028169E"/>
    <w:rsid w:val="00306AF6"/>
    <w:rsid w:val="00344C8F"/>
    <w:rsid w:val="003744AB"/>
    <w:rsid w:val="003749A9"/>
    <w:rsid w:val="00385A55"/>
    <w:rsid w:val="0039384D"/>
    <w:rsid w:val="003D77A1"/>
    <w:rsid w:val="00487CA0"/>
    <w:rsid w:val="004F1867"/>
    <w:rsid w:val="00501829"/>
    <w:rsid w:val="005201FB"/>
    <w:rsid w:val="00577411"/>
    <w:rsid w:val="005F6CAC"/>
    <w:rsid w:val="0063155B"/>
    <w:rsid w:val="00672C9F"/>
    <w:rsid w:val="006B007F"/>
    <w:rsid w:val="006C2AEB"/>
    <w:rsid w:val="007054E5"/>
    <w:rsid w:val="00725E48"/>
    <w:rsid w:val="0074679D"/>
    <w:rsid w:val="007812D1"/>
    <w:rsid w:val="007E2F6C"/>
    <w:rsid w:val="00810EFB"/>
    <w:rsid w:val="0089720E"/>
    <w:rsid w:val="008B5182"/>
    <w:rsid w:val="008C5628"/>
    <w:rsid w:val="008D0B0E"/>
    <w:rsid w:val="008E2DFA"/>
    <w:rsid w:val="00917107"/>
    <w:rsid w:val="009C19BD"/>
    <w:rsid w:val="009C7D59"/>
    <w:rsid w:val="009E35FC"/>
    <w:rsid w:val="009F100F"/>
    <w:rsid w:val="009F5179"/>
    <w:rsid w:val="00A02EDC"/>
    <w:rsid w:val="00A038C8"/>
    <w:rsid w:val="00A20641"/>
    <w:rsid w:val="00A315A5"/>
    <w:rsid w:val="00A4481F"/>
    <w:rsid w:val="00A468E0"/>
    <w:rsid w:val="00AA06CF"/>
    <w:rsid w:val="00AB36EC"/>
    <w:rsid w:val="00AB3731"/>
    <w:rsid w:val="00AD4CE5"/>
    <w:rsid w:val="00AE3C1B"/>
    <w:rsid w:val="00AE6761"/>
    <w:rsid w:val="00B06C1A"/>
    <w:rsid w:val="00B07542"/>
    <w:rsid w:val="00B53D9E"/>
    <w:rsid w:val="00B61643"/>
    <w:rsid w:val="00B864EA"/>
    <w:rsid w:val="00B944DB"/>
    <w:rsid w:val="00BC6914"/>
    <w:rsid w:val="00BE0E19"/>
    <w:rsid w:val="00C07E73"/>
    <w:rsid w:val="00C13E32"/>
    <w:rsid w:val="00C408EC"/>
    <w:rsid w:val="00C42C2D"/>
    <w:rsid w:val="00C6085B"/>
    <w:rsid w:val="00C91538"/>
    <w:rsid w:val="00CF4FC3"/>
    <w:rsid w:val="00D002A3"/>
    <w:rsid w:val="00D5581A"/>
    <w:rsid w:val="00D66BF6"/>
    <w:rsid w:val="00D9302E"/>
    <w:rsid w:val="00DA2F73"/>
    <w:rsid w:val="00DA5060"/>
    <w:rsid w:val="00DD04DC"/>
    <w:rsid w:val="00E059AC"/>
    <w:rsid w:val="00E91215"/>
    <w:rsid w:val="00EB5D3A"/>
    <w:rsid w:val="00ED5E1B"/>
    <w:rsid w:val="00F16D4D"/>
    <w:rsid w:val="00F460DC"/>
    <w:rsid w:val="00F4698D"/>
    <w:rsid w:val="00F667F0"/>
    <w:rsid w:val="00F97F3E"/>
    <w:rsid w:val="00FA455B"/>
    <w:rsid w:val="00FB0F73"/>
    <w:rsid w:val="00FB25E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0802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5">
    <w:name w:val="heading 5"/>
    <w:basedOn w:val="a"/>
    <w:next w:val="a"/>
    <w:link w:val="50"/>
    <w:uiPriority w:val="9"/>
    <w:semiHidden/>
    <w:unhideWhenUsed/>
    <w:qFormat/>
    <w:rsid w:val="00F460D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802ED"/>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0802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0802ED"/>
    <w:rPr>
      <w:i/>
      <w:iCs/>
    </w:rPr>
  </w:style>
  <w:style w:type="character" w:customStyle="1" w:styleId="apple-converted-space">
    <w:name w:val="apple-converted-space"/>
    <w:basedOn w:val="a0"/>
    <w:rsid w:val="000802ED"/>
  </w:style>
  <w:style w:type="character" w:styleId="a5">
    <w:name w:val="Strong"/>
    <w:basedOn w:val="a0"/>
    <w:uiPriority w:val="22"/>
    <w:qFormat/>
    <w:rsid w:val="000802ED"/>
    <w:rPr>
      <w:b/>
      <w:bCs/>
    </w:rPr>
  </w:style>
  <w:style w:type="paragraph" w:styleId="HTML">
    <w:name w:val="HTML Address"/>
    <w:basedOn w:val="a"/>
    <w:link w:val="HTML0"/>
    <w:uiPriority w:val="99"/>
    <w:unhideWhenUsed/>
    <w:rsid w:val="000802ED"/>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uiPriority w:val="99"/>
    <w:rsid w:val="000802ED"/>
    <w:rPr>
      <w:rFonts w:ascii="Times New Roman" w:eastAsia="Times New Roman" w:hAnsi="Times New Roman" w:cs="Times New Roman"/>
      <w:i/>
      <w:iCs/>
      <w:sz w:val="24"/>
      <w:szCs w:val="24"/>
      <w:lang w:eastAsia="ru-RU"/>
    </w:rPr>
  </w:style>
  <w:style w:type="paragraph" w:styleId="a6">
    <w:name w:val="List Paragraph"/>
    <w:basedOn w:val="a"/>
    <w:uiPriority w:val="34"/>
    <w:qFormat/>
    <w:rsid w:val="00344C8F"/>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c3">
    <w:name w:val="c3"/>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D002A3"/>
  </w:style>
  <w:style w:type="character" w:customStyle="1" w:styleId="c5">
    <w:name w:val="c5"/>
    <w:basedOn w:val="a0"/>
    <w:rsid w:val="00D002A3"/>
  </w:style>
  <w:style w:type="paragraph" w:customStyle="1" w:styleId="c34">
    <w:name w:val="c34"/>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D002A3"/>
  </w:style>
  <w:style w:type="table" w:styleId="a7">
    <w:name w:val="Table Grid"/>
    <w:basedOn w:val="a1"/>
    <w:uiPriority w:val="59"/>
    <w:rsid w:val="00672C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7"/>
    <w:uiPriority w:val="59"/>
    <w:rsid w:val="003749A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uiPriority w:val="9"/>
    <w:semiHidden/>
    <w:rsid w:val="00F460DC"/>
    <w:rPr>
      <w:rFonts w:asciiTheme="majorHAnsi" w:eastAsiaTheme="majorEastAsia" w:hAnsiTheme="majorHAnsi" w:cstheme="majorBidi"/>
      <w:color w:val="243F60" w:themeColor="accent1" w:themeShade="7F"/>
    </w:rPr>
  </w:style>
  <w:style w:type="paragraph" w:customStyle="1" w:styleId="Default">
    <w:name w:val="Default"/>
    <w:rsid w:val="00BE0E19"/>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No Spacing"/>
    <w:uiPriority w:val="1"/>
    <w:qFormat/>
    <w:rsid w:val="00FB25E7"/>
    <w:pPr>
      <w:spacing w:after="0" w:line="240" w:lineRule="auto"/>
    </w:pPr>
    <w:rPr>
      <w:rFonts w:ascii="Calibri" w:eastAsia="Times New Roman" w:hAnsi="Calibri" w:cs="Calibri"/>
      <w:lang w:eastAsia="ru-RU"/>
    </w:rPr>
  </w:style>
  <w:style w:type="paragraph" w:styleId="a9">
    <w:name w:val="Balloon Text"/>
    <w:basedOn w:val="a"/>
    <w:link w:val="aa"/>
    <w:uiPriority w:val="99"/>
    <w:semiHidden/>
    <w:unhideWhenUsed/>
    <w:rsid w:val="00C07E7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07E7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0802E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5">
    <w:name w:val="heading 5"/>
    <w:basedOn w:val="a"/>
    <w:next w:val="a"/>
    <w:link w:val="50"/>
    <w:uiPriority w:val="9"/>
    <w:semiHidden/>
    <w:unhideWhenUsed/>
    <w:qFormat/>
    <w:rsid w:val="00F460D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0802ED"/>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0802E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Emphasis"/>
    <w:basedOn w:val="a0"/>
    <w:uiPriority w:val="20"/>
    <w:qFormat/>
    <w:rsid w:val="000802ED"/>
    <w:rPr>
      <w:i/>
      <w:iCs/>
    </w:rPr>
  </w:style>
  <w:style w:type="character" w:customStyle="1" w:styleId="apple-converted-space">
    <w:name w:val="apple-converted-space"/>
    <w:basedOn w:val="a0"/>
    <w:rsid w:val="000802ED"/>
  </w:style>
  <w:style w:type="character" w:styleId="a5">
    <w:name w:val="Strong"/>
    <w:basedOn w:val="a0"/>
    <w:uiPriority w:val="22"/>
    <w:qFormat/>
    <w:rsid w:val="000802ED"/>
    <w:rPr>
      <w:b/>
      <w:bCs/>
    </w:rPr>
  </w:style>
  <w:style w:type="paragraph" w:styleId="HTML">
    <w:name w:val="HTML Address"/>
    <w:basedOn w:val="a"/>
    <w:link w:val="HTML0"/>
    <w:uiPriority w:val="99"/>
    <w:unhideWhenUsed/>
    <w:rsid w:val="000802ED"/>
    <w:pPr>
      <w:spacing w:after="0" w:line="240" w:lineRule="auto"/>
    </w:pPr>
    <w:rPr>
      <w:rFonts w:ascii="Times New Roman" w:eastAsia="Times New Roman" w:hAnsi="Times New Roman" w:cs="Times New Roman"/>
      <w:i/>
      <w:iCs/>
      <w:sz w:val="24"/>
      <w:szCs w:val="24"/>
      <w:lang w:eastAsia="ru-RU"/>
    </w:rPr>
  </w:style>
  <w:style w:type="character" w:customStyle="1" w:styleId="HTML0">
    <w:name w:val="Адрес HTML Знак"/>
    <w:basedOn w:val="a0"/>
    <w:link w:val="HTML"/>
    <w:uiPriority w:val="99"/>
    <w:rsid w:val="000802ED"/>
    <w:rPr>
      <w:rFonts w:ascii="Times New Roman" w:eastAsia="Times New Roman" w:hAnsi="Times New Roman" w:cs="Times New Roman"/>
      <w:i/>
      <w:iCs/>
      <w:sz w:val="24"/>
      <w:szCs w:val="24"/>
      <w:lang w:eastAsia="ru-RU"/>
    </w:rPr>
  </w:style>
  <w:style w:type="paragraph" w:styleId="a6">
    <w:name w:val="List Paragraph"/>
    <w:basedOn w:val="a"/>
    <w:uiPriority w:val="34"/>
    <w:qFormat/>
    <w:rsid w:val="00344C8F"/>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c3">
    <w:name w:val="c3"/>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6">
    <w:name w:val="c6"/>
    <w:basedOn w:val="a0"/>
    <w:rsid w:val="00D002A3"/>
  </w:style>
  <w:style w:type="character" w:customStyle="1" w:styleId="c5">
    <w:name w:val="c5"/>
    <w:basedOn w:val="a0"/>
    <w:rsid w:val="00D002A3"/>
  </w:style>
  <w:style w:type="paragraph" w:customStyle="1" w:styleId="c34">
    <w:name w:val="c34"/>
    <w:basedOn w:val="a"/>
    <w:rsid w:val="00D002A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D002A3"/>
  </w:style>
  <w:style w:type="table" w:styleId="a7">
    <w:name w:val="Table Grid"/>
    <w:basedOn w:val="a1"/>
    <w:uiPriority w:val="59"/>
    <w:rsid w:val="00672C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7"/>
    <w:uiPriority w:val="59"/>
    <w:rsid w:val="003749A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50">
    <w:name w:val="Заголовок 5 Знак"/>
    <w:basedOn w:val="a0"/>
    <w:link w:val="5"/>
    <w:uiPriority w:val="9"/>
    <w:semiHidden/>
    <w:rsid w:val="00F460DC"/>
    <w:rPr>
      <w:rFonts w:asciiTheme="majorHAnsi" w:eastAsiaTheme="majorEastAsia" w:hAnsiTheme="majorHAnsi" w:cstheme="majorBidi"/>
      <w:color w:val="243F60" w:themeColor="accent1" w:themeShade="7F"/>
    </w:rPr>
  </w:style>
  <w:style w:type="paragraph" w:customStyle="1" w:styleId="Default">
    <w:name w:val="Default"/>
    <w:rsid w:val="00BE0E19"/>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No Spacing"/>
    <w:uiPriority w:val="1"/>
    <w:qFormat/>
    <w:rsid w:val="00FB25E7"/>
    <w:pPr>
      <w:spacing w:after="0" w:line="240" w:lineRule="auto"/>
    </w:pPr>
    <w:rPr>
      <w:rFonts w:ascii="Calibri" w:eastAsia="Times New Roman" w:hAnsi="Calibri" w:cs="Calibri"/>
      <w:lang w:eastAsia="ru-RU"/>
    </w:rPr>
  </w:style>
  <w:style w:type="paragraph" w:styleId="a9">
    <w:name w:val="Balloon Text"/>
    <w:basedOn w:val="a"/>
    <w:link w:val="aa"/>
    <w:uiPriority w:val="99"/>
    <w:semiHidden/>
    <w:unhideWhenUsed/>
    <w:rsid w:val="00C07E73"/>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07E7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7828022">
      <w:bodyDiv w:val="1"/>
      <w:marLeft w:val="0"/>
      <w:marRight w:val="0"/>
      <w:marTop w:val="0"/>
      <w:marBottom w:val="0"/>
      <w:divBdr>
        <w:top w:val="none" w:sz="0" w:space="0" w:color="auto"/>
        <w:left w:val="none" w:sz="0" w:space="0" w:color="auto"/>
        <w:bottom w:val="none" w:sz="0" w:space="0" w:color="auto"/>
        <w:right w:val="none" w:sz="0" w:space="0" w:color="auto"/>
      </w:divBdr>
    </w:div>
    <w:div w:id="588857197">
      <w:bodyDiv w:val="1"/>
      <w:marLeft w:val="0"/>
      <w:marRight w:val="0"/>
      <w:marTop w:val="0"/>
      <w:marBottom w:val="0"/>
      <w:divBdr>
        <w:top w:val="none" w:sz="0" w:space="0" w:color="auto"/>
        <w:left w:val="none" w:sz="0" w:space="0" w:color="auto"/>
        <w:bottom w:val="none" w:sz="0" w:space="0" w:color="auto"/>
        <w:right w:val="none" w:sz="0" w:space="0" w:color="auto"/>
      </w:divBdr>
      <w:divsChild>
        <w:div w:id="1825856672">
          <w:marLeft w:val="0"/>
          <w:marRight w:val="0"/>
          <w:marTop w:val="0"/>
          <w:marBottom w:val="0"/>
          <w:divBdr>
            <w:top w:val="none" w:sz="0" w:space="0" w:color="auto"/>
            <w:left w:val="none" w:sz="0" w:space="0" w:color="auto"/>
            <w:bottom w:val="none" w:sz="0" w:space="0" w:color="auto"/>
            <w:right w:val="none" w:sz="0" w:space="0" w:color="auto"/>
          </w:divBdr>
        </w:div>
        <w:div w:id="980814114">
          <w:marLeft w:val="0"/>
          <w:marRight w:val="0"/>
          <w:marTop w:val="0"/>
          <w:marBottom w:val="0"/>
          <w:divBdr>
            <w:top w:val="none" w:sz="0" w:space="0" w:color="auto"/>
            <w:left w:val="none" w:sz="0" w:space="0" w:color="auto"/>
            <w:bottom w:val="none" w:sz="0" w:space="0" w:color="auto"/>
            <w:right w:val="none" w:sz="0" w:space="0" w:color="auto"/>
          </w:divBdr>
        </w:div>
        <w:div w:id="1736927327">
          <w:marLeft w:val="0"/>
          <w:marRight w:val="0"/>
          <w:marTop w:val="0"/>
          <w:marBottom w:val="0"/>
          <w:divBdr>
            <w:top w:val="none" w:sz="0" w:space="0" w:color="auto"/>
            <w:left w:val="none" w:sz="0" w:space="0" w:color="auto"/>
            <w:bottom w:val="none" w:sz="0" w:space="0" w:color="auto"/>
            <w:right w:val="none" w:sz="0" w:space="0" w:color="auto"/>
          </w:divBdr>
        </w:div>
        <w:div w:id="1707831339">
          <w:marLeft w:val="0"/>
          <w:marRight w:val="0"/>
          <w:marTop w:val="0"/>
          <w:marBottom w:val="0"/>
          <w:divBdr>
            <w:top w:val="none" w:sz="0" w:space="0" w:color="auto"/>
            <w:left w:val="none" w:sz="0" w:space="0" w:color="auto"/>
            <w:bottom w:val="none" w:sz="0" w:space="0" w:color="auto"/>
            <w:right w:val="none" w:sz="0" w:space="0" w:color="auto"/>
          </w:divBdr>
        </w:div>
      </w:divsChild>
    </w:div>
    <w:div w:id="1105659063">
      <w:bodyDiv w:val="1"/>
      <w:marLeft w:val="0"/>
      <w:marRight w:val="0"/>
      <w:marTop w:val="0"/>
      <w:marBottom w:val="0"/>
      <w:divBdr>
        <w:top w:val="none" w:sz="0" w:space="0" w:color="auto"/>
        <w:left w:val="none" w:sz="0" w:space="0" w:color="auto"/>
        <w:bottom w:val="none" w:sz="0" w:space="0" w:color="auto"/>
        <w:right w:val="none" w:sz="0" w:space="0" w:color="auto"/>
      </w:divBdr>
    </w:div>
    <w:div w:id="1600603508">
      <w:bodyDiv w:val="1"/>
      <w:marLeft w:val="0"/>
      <w:marRight w:val="0"/>
      <w:marTop w:val="0"/>
      <w:marBottom w:val="0"/>
      <w:divBdr>
        <w:top w:val="none" w:sz="0" w:space="0" w:color="auto"/>
        <w:left w:val="none" w:sz="0" w:space="0" w:color="auto"/>
        <w:bottom w:val="none" w:sz="0" w:space="0" w:color="auto"/>
        <w:right w:val="none" w:sz="0" w:space="0" w:color="auto"/>
      </w:divBdr>
    </w:div>
    <w:div w:id="1672759535">
      <w:bodyDiv w:val="1"/>
      <w:marLeft w:val="0"/>
      <w:marRight w:val="0"/>
      <w:marTop w:val="0"/>
      <w:marBottom w:val="0"/>
      <w:divBdr>
        <w:top w:val="none" w:sz="0" w:space="0" w:color="auto"/>
        <w:left w:val="none" w:sz="0" w:space="0" w:color="auto"/>
        <w:bottom w:val="none" w:sz="0" w:space="0" w:color="auto"/>
        <w:right w:val="none" w:sz="0" w:space="0" w:color="auto"/>
      </w:divBdr>
    </w:div>
    <w:div w:id="1851292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konvenkcia_o_pravah_rebenka.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uo-chernogorsk.ru/docs/ob_onovnih_garantiyah_prav_rebenka.pdf" TargetMode="External"/><Relationship Id="rId5" Type="http://schemas.openxmlformats.org/officeDocument/2006/relationships/settings" Target="settings.xml"/><Relationship Id="rId10" Type="http://schemas.openxmlformats.org/officeDocument/2006/relationships/hyperlink" Target="http://guo-chernogorsk.ru/docs/zakon_ob_obrazovanii.pdf" TargetMode="External"/><Relationship Id="rId4" Type="http://schemas.microsoft.com/office/2007/relationships/stylesWithEffects" Target="stylesWithEffects.xml"/><Relationship Id="rId9" Type="http://schemas.openxmlformats.org/officeDocument/2006/relationships/hyperlink" Target="http://guo-chernogorsk.ru/docs/o_nacion_strategii_v_interesah_rebenka.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AE6E8F-4761-4DB7-9D00-8BDC7B273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25</Pages>
  <Words>7934</Words>
  <Characters>45230</Characters>
  <Application>Microsoft Office Word</Application>
  <DocSecurity>0</DocSecurity>
  <Lines>376</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cp:lastPrinted>2021-09-27T20:46:00Z</cp:lastPrinted>
  <dcterms:created xsi:type="dcterms:W3CDTF">2019-09-04T04:41:00Z</dcterms:created>
  <dcterms:modified xsi:type="dcterms:W3CDTF">2021-11-26T08:05:00Z</dcterms:modified>
</cp:coreProperties>
</file>